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A7" w:rsidRPr="00FA5D79" w:rsidRDefault="00D062A7" w:rsidP="00D062A7">
      <w:pPr>
        <w:jc w:val="both"/>
        <w:rPr>
          <w:rFonts w:ascii="Times New Roman" w:hAnsi="Times New Roman" w:cs="Times New Roman"/>
        </w:rPr>
      </w:pPr>
      <w:r w:rsidRPr="00FA5D79">
        <w:rPr>
          <w:rFonts w:ascii="Times New Roman" w:hAnsi="Times New Roman" w:cs="Times New Roman"/>
        </w:rPr>
        <w:t>ТАЙМЫРСКОЕ МУНИЦИПАЛЬНОЕ БЮДЖЕТНОЕ ДОШКОЛЬНОЕ ОБРАЗОВАТЕЛЬНОЕ УЧРЕЖДЕНИЕ «ДУДИНСКИЙ ДЕТСКИЙ САД КОМБИНИРОВАННОГО ВИДА «РЯБИНКА»</w:t>
      </w:r>
    </w:p>
    <w:tbl>
      <w:tblPr>
        <w:tblpPr w:leftFromText="180" w:rightFromText="180" w:bottomFromText="200" w:vertAnchor="page" w:horzAnchor="margin" w:tblpY="2208"/>
        <w:tblOverlap w:val="never"/>
        <w:tblW w:w="9511" w:type="dxa"/>
        <w:tblLook w:val="04A0" w:firstRow="1" w:lastRow="0" w:firstColumn="1" w:lastColumn="0" w:noHBand="0" w:noVBand="1"/>
      </w:tblPr>
      <w:tblGrid>
        <w:gridCol w:w="4340"/>
        <w:gridCol w:w="5171"/>
      </w:tblGrid>
      <w:tr w:rsidR="00D062A7" w:rsidRPr="00FA5D79" w:rsidTr="00D062A7">
        <w:trPr>
          <w:trHeight w:val="469"/>
        </w:trPr>
        <w:tc>
          <w:tcPr>
            <w:tcW w:w="4340" w:type="dxa"/>
            <w:hideMark/>
          </w:tcPr>
          <w:p w:rsidR="00D062A7" w:rsidRPr="00FA5D79" w:rsidRDefault="00D062A7" w:rsidP="00D062A7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Принято </w:t>
            </w:r>
          </w:p>
          <w:p w:rsidR="00D062A7" w:rsidRPr="00FA5D79" w:rsidRDefault="00D062A7" w:rsidP="00D062A7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lang w:eastAsia="en-US"/>
              </w:rPr>
              <w:t xml:space="preserve">на заседании  педагогического совета </w:t>
            </w:r>
          </w:p>
          <w:p w:rsidR="00D062A7" w:rsidRPr="00FA5D79" w:rsidRDefault="00D062A7" w:rsidP="00D062A7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lang w:eastAsia="en-US"/>
              </w:rPr>
              <w:t xml:space="preserve">ТМБ ДОУ «Рябинка» </w:t>
            </w:r>
          </w:p>
          <w:p w:rsidR="00D062A7" w:rsidRPr="00FA5D79" w:rsidRDefault="0042524D" w:rsidP="00D062A7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Протокол от «___»______2025</w:t>
            </w:r>
            <w:r w:rsidR="00D062A7" w:rsidRPr="00FA5D79">
              <w:rPr>
                <w:rFonts w:ascii="Times New Roman" w:hAnsi="Times New Roman" w:cs="Times New Roman"/>
                <w:sz w:val="24"/>
                <w:lang w:eastAsia="en-US"/>
              </w:rPr>
              <w:t>г.</w:t>
            </w:r>
          </w:p>
          <w:p w:rsidR="00D062A7" w:rsidRPr="00FA5D79" w:rsidRDefault="00D062A7" w:rsidP="00D062A7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lang w:eastAsia="en-US"/>
              </w:rPr>
              <w:t>№___</w:t>
            </w:r>
          </w:p>
        </w:tc>
        <w:tc>
          <w:tcPr>
            <w:tcW w:w="5171" w:type="dxa"/>
          </w:tcPr>
          <w:p w:rsidR="00D062A7" w:rsidRPr="00FA5D79" w:rsidRDefault="00D062A7" w:rsidP="00D062A7">
            <w:pPr>
              <w:spacing w:after="60" w:line="240" w:lineRule="auto"/>
              <w:ind w:firstLine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D062A7" w:rsidRPr="00FA5D79" w:rsidRDefault="00D062A7" w:rsidP="00D062A7">
            <w:pPr>
              <w:spacing w:after="60" w:line="240" w:lineRule="auto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ТМБ ДОУ </w:t>
            </w:r>
          </w:p>
          <w:p w:rsidR="00D062A7" w:rsidRPr="00FA5D79" w:rsidRDefault="00D062A7" w:rsidP="00D062A7">
            <w:pPr>
              <w:spacing w:after="60" w:line="240" w:lineRule="auto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425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сад комбинированного вида 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Рябинка»</w:t>
            </w:r>
          </w:p>
          <w:p w:rsidR="00D062A7" w:rsidRPr="00FA5D79" w:rsidRDefault="00D062A7" w:rsidP="00D062A7">
            <w:pPr>
              <w:spacing w:after="60" w:line="240" w:lineRule="auto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 </w:t>
            </w:r>
            <w:r w:rsidR="00425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А.К. </w:t>
            </w:r>
            <w:proofErr w:type="spellStart"/>
            <w:r w:rsidR="00425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Нейштадт</w:t>
            </w:r>
            <w:proofErr w:type="spellEnd"/>
          </w:p>
          <w:p w:rsidR="00D062A7" w:rsidRPr="00FA5D79" w:rsidRDefault="00D062A7" w:rsidP="00D062A7">
            <w:pPr>
              <w:spacing w:after="60" w:line="240" w:lineRule="auto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________ </w:t>
            </w:r>
            <w:r w:rsidR="00425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D062A7" w:rsidRPr="00FA5D79" w:rsidRDefault="00D062A7" w:rsidP="00D062A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D062A7" w:rsidRPr="00FA5D79" w:rsidRDefault="00D062A7" w:rsidP="00D062A7">
      <w:pPr>
        <w:rPr>
          <w:rFonts w:ascii="Times New Roman" w:hAnsi="Times New Roman" w:cs="Times New Roman"/>
        </w:rPr>
      </w:pPr>
    </w:p>
    <w:p w:rsidR="00D062A7" w:rsidRPr="00FA5D79" w:rsidRDefault="00471C85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sz w:val="32"/>
          <w:szCs w:val="32"/>
        </w:rPr>
      </w:pPr>
      <w:r w:rsidRPr="00FA5D79">
        <w:rPr>
          <w:rFonts w:ascii="Georgia" w:eastAsiaTheme="majorEastAsia" w:hAnsi="Georgia" w:cs="Times New Roman"/>
          <w:sz w:val="32"/>
          <w:szCs w:val="32"/>
        </w:rPr>
        <w:t>Программа</w:t>
      </w:r>
    </w:p>
    <w:p w:rsidR="006D1D3F" w:rsidRPr="00FA5D79" w:rsidRDefault="00D062A7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sz w:val="32"/>
          <w:szCs w:val="32"/>
        </w:rPr>
      </w:pPr>
      <w:r w:rsidRPr="00FA5D79">
        <w:rPr>
          <w:rFonts w:ascii="Georgia" w:eastAsiaTheme="majorEastAsia" w:hAnsi="Georgia" w:cs="Times New Roman"/>
          <w:sz w:val="32"/>
          <w:szCs w:val="32"/>
        </w:rPr>
        <w:t>познавательно-исследовательской деятельности</w:t>
      </w:r>
    </w:p>
    <w:p w:rsidR="00155D8E" w:rsidRPr="00FA5D79" w:rsidRDefault="00D062A7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sz w:val="32"/>
          <w:szCs w:val="32"/>
        </w:rPr>
      </w:pPr>
      <w:r w:rsidRPr="00FA5D79">
        <w:rPr>
          <w:rFonts w:ascii="Georgia" w:eastAsiaTheme="majorEastAsia" w:hAnsi="Georgia" w:cs="Times New Roman"/>
          <w:sz w:val="32"/>
          <w:szCs w:val="32"/>
        </w:rPr>
        <w:t xml:space="preserve">детей </w:t>
      </w:r>
      <w:r w:rsidR="00054B73" w:rsidRPr="00FA5D79">
        <w:rPr>
          <w:rFonts w:ascii="Georgia" w:eastAsiaTheme="majorEastAsia" w:hAnsi="Georgia" w:cs="Times New Roman"/>
          <w:sz w:val="32"/>
          <w:szCs w:val="32"/>
        </w:rPr>
        <w:t xml:space="preserve">старшего </w:t>
      </w:r>
      <w:r w:rsidRPr="00FA5D79">
        <w:rPr>
          <w:rFonts w:ascii="Georgia" w:eastAsiaTheme="majorEastAsia" w:hAnsi="Georgia" w:cs="Times New Roman"/>
          <w:sz w:val="32"/>
          <w:szCs w:val="32"/>
        </w:rPr>
        <w:t>дошкольного возраста</w:t>
      </w:r>
    </w:p>
    <w:p w:rsidR="00155D8E" w:rsidRPr="00FA5D79" w:rsidRDefault="00155D8E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b/>
          <w:sz w:val="32"/>
          <w:szCs w:val="32"/>
        </w:rPr>
      </w:pPr>
      <w:r w:rsidRPr="00FA5D79">
        <w:rPr>
          <w:rFonts w:ascii="Georgia" w:eastAsiaTheme="majorEastAsia" w:hAnsi="Georgia" w:cs="Times New Roman"/>
          <w:b/>
          <w:sz w:val="32"/>
          <w:szCs w:val="32"/>
        </w:rPr>
        <w:t>«МАЛЕНЬКИЙ ГЕНИЙ»</w:t>
      </w:r>
    </w:p>
    <w:p w:rsidR="003771D0" w:rsidRPr="00FA5D79" w:rsidRDefault="003771D0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sz w:val="32"/>
          <w:szCs w:val="32"/>
        </w:rPr>
      </w:pPr>
      <w:r w:rsidRPr="00FA5D79">
        <w:rPr>
          <w:rFonts w:ascii="Georgia" w:eastAsiaTheme="majorEastAsia" w:hAnsi="Georgia" w:cs="Times New Roman"/>
          <w:sz w:val="32"/>
          <w:szCs w:val="32"/>
        </w:rPr>
        <w:t xml:space="preserve"> с использованием модульной цифровой лаборатории</w:t>
      </w:r>
    </w:p>
    <w:p w:rsidR="00D062A7" w:rsidRPr="00FA5D79" w:rsidRDefault="003771D0" w:rsidP="00D062A7">
      <w:pPr>
        <w:tabs>
          <w:tab w:val="left" w:pos="2144"/>
        </w:tabs>
        <w:spacing w:after="0"/>
        <w:jc w:val="center"/>
        <w:rPr>
          <w:rFonts w:ascii="Georgia" w:eastAsiaTheme="majorEastAsia" w:hAnsi="Georgia" w:cs="Times New Roman"/>
          <w:sz w:val="32"/>
          <w:szCs w:val="32"/>
        </w:rPr>
      </w:pPr>
      <w:r w:rsidRPr="00FA5D79">
        <w:rPr>
          <w:rFonts w:ascii="Georgia" w:eastAsiaTheme="majorEastAsia" w:hAnsi="Georgia" w:cs="Times New Roman"/>
          <w:sz w:val="32"/>
          <w:szCs w:val="32"/>
        </w:rPr>
        <w:t xml:space="preserve"> «Наураша в стране Наурандии»</w:t>
      </w:r>
    </w:p>
    <w:p w:rsidR="003771D0" w:rsidRPr="00FA5D79" w:rsidRDefault="003771D0" w:rsidP="00D062A7">
      <w:pPr>
        <w:tabs>
          <w:tab w:val="left" w:pos="2144"/>
        </w:tabs>
        <w:jc w:val="center"/>
        <w:rPr>
          <w:rFonts w:ascii="Times New Roman" w:hAnsi="Times New Roman" w:cs="Times New Roman"/>
        </w:rPr>
      </w:pPr>
    </w:p>
    <w:p w:rsidR="003771D0" w:rsidRPr="00FA5D79" w:rsidRDefault="003771D0" w:rsidP="003771D0">
      <w:pPr>
        <w:rPr>
          <w:rFonts w:ascii="Times New Roman" w:hAnsi="Times New Roman" w:cs="Times New Roman"/>
        </w:rPr>
      </w:pPr>
    </w:p>
    <w:p w:rsidR="00D062A7" w:rsidRPr="00FA5D79" w:rsidRDefault="003771D0" w:rsidP="003771D0">
      <w:pPr>
        <w:tabs>
          <w:tab w:val="left" w:pos="4179"/>
        </w:tabs>
        <w:rPr>
          <w:rFonts w:ascii="Times New Roman" w:hAnsi="Times New Roman" w:cs="Times New Roman"/>
        </w:rPr>
      </w:pPr>
      <w:r w:rsidRPr="00FA5D79">
        <w:rPr>
          <w:rFonts w:ascii="Times New Roman" w:hAnsi="Times New Roman" w:cs="Times New Roman"/>
          <w:noProof/>
        </w:rPr>
        <w:drawing>
          <wp:inline distT="0" distB="0" distL="0" distR="0">
            <wp:extent cx="2177498" cy="36675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13" cy="36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79" w:rsidRDefault="003771D0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Дудинка, </w:t>
      </w:r>
    </w:p>
    <w:p w:rsidR="003771D0" w:rsidRPr="00FA5D79" w:rsidRDefault="0042524D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3771D0" w:rsidRPr="00FA5D7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11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828"/>
        <w:gridCol w:w="669"/>
      </w:tblGrid>
      <w:tr w:rsidR="005D6AD4" w:rsidRPr="00FA5D79" w:rsidTr="00840437">
        <w:tc>
          <w:tcPr>
            <w:tcW w:w="9679" w:type="dxa"/>
            <w:gridSpan w:val="2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lastRenderedPageBreak/>
              <w:t>Оглавление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6AD4" w:rsidRPr="00FA5D79" w:rsidTr="00840437">
        <w:tc>
          <w:tcPr>
            <w:tcW w:w="9679" w:type="dxa"/>
            <w:gridSpan w:val="2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ЦЕЛЕВОЙ РАЗДЕЛ ПРОГРАММЫ…………………………………………………………..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D6AD4" w:rsidRPr="00FA5D79" w:rsidTr="00840437">
        <w:trPr>
          <w:trHeight w:val="95"/>
        </w:trPr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1.1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  <w:iCs/>
              </w:rPr>
              <w:t>Пояснительная записка………………………………………………………………………….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</w:rPr>
              <w:t xml:space="preserve">   </w:t>
            </w:r>
            <w:r w:rsidR="005D6AD4" w:rsidRPr="00FA5D7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</w:rPr>
              <w:t>Цели и задачи реализации Программы…………………………………......................................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D6AD4" w:rsidRPr="00FA5D79" w:rsidTr="00840437">
        <w:trPr>
          <w:trHeight w:val="145"/>
        </w:trPr>
        <w:tc>
          <w:tcPr>
            <w:tcW w:w="851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</w:rPr>
              <w:t xml:space="preserve">   </w:t>
            </w:r>
            <w:r w:rsidR="005D6AD4" w:rsidRPr="00FA5D7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</w:rPr>
              <w:t>Принципы и подходы к формированию Программы……………………………………………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D79">
              <w:rPr>
                <w:rFonts w:ascii="Times New Roman" w:hAnsi="Times New Roman" w:cs="Times New Roman"/>
              </w:rPr>
              <w:t>4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</w:rPr>
              <w:t xml:space="preserve">   </w:t>
            </w:r>
            <w:r w:rsidR="005D6AD4" w:rsidRPr="00FA5D7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405F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</w:rPr>
              <w:t>Значимые для разработки и реализации Программы характеристики</w:t>
            </w:r>
            <w:r w:rsidR="00405F97" w:rsidRPr="00FA5D79">
              <w:rPr>
                <w:rFonts w:ascii="Times New Roman" w:hAnsi="Times New Roman" w:cs="Times New Roman"/>
              </w:rPr>
              <w:t xml:space="preserve"> </w:t>
            </w:r>
            <w:r w:rsidRPr="00FA5D79">
              <w:rPr>
                <w:rFonts w:ascii="Times New Roman" w:hAnsi="Times New Roman" w:cs="Times New Roman"/>
              </w:rPr>
              <w:t>………….....</w:t>
            </w:r>
            <w:r w:rsidR="00405F97" w:rsidRPr="00FA5D79">
              <w:rPr>
                <w:rFonts w:ascii="Times New Roman" w:hAnsi="Times New Roman" w:cs="Times New Roman"/>
              </w:rPr>
              <w:t>.................</w:t>
            </w:r>
            <w:r w:rsidRPr="00FA5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D79">
              <w:rPr>
                <w:rFonts w:ascii="Times New Roman" w:hAnsi="Times New Roman" w:cs="Times New Roman"/>
              </w:rPr>
              <w:t>5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1.2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 xml:space="preserve">Планируемые результаты освоения программы………………………………………………... 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D6DDA" w:rsidRPr="00FA5D79" w:rsidTr="00840437">
        <w:tc>
          <w:tcPr>
            <w:tcW w:w="851" w:type="dxa"/>
            <w:shd w:val="clear" w:color="auto" w:fill="auto"/>
          </w:tcPr>
          <w:p w:rsidR="003D6DD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 w:rsidR="003D6DDA" w:rsidRPr="00FA5D79">
              <w:rPr>
                <w:rFonts w:ascii="Times New Roman" w:hAnsi="Times New Roman" w:cs="Times New Roman"/>
                <w:bCs/>
                <w:iCs/>
              </w:rPr>
              <w:t>1.2.1</w:t>
            </w:r>
          </w:p>
        </w:tc>
        <w:tc>
          <w:tcPr>
            <w:tcW w:w="8828" w:type="dxa"/>
            <w:shd w:val="clear" w:color="auto" w:fill="auto"/>
          </w:tcPr>
          <w:p w:rsidR="003D6DDA" w:rsidRPr="00FA5D79" w:rsidRDefault="003D6DDA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Технология педагогической диагностики (мониторинга) индивидуального развития детей</w:t>
            </w:r>
          </w:p>
        </w:tc>
        <w:tc>
          <w:tcPr>
            <w:tcW w:w="669" w:type="dxa"/>
            <w:shd w:val="clear" w:color="auto" w:fill="auto"/>
          </w:tcPr>
          <w:p w:rsidR="003D6DDA" w:rsidRPr="00FA5D79" w:rsidRDefault="00FA5D79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СОДЕРЖАТЕЛЬНЫЙ РАЗДЕЛ ПРОГРАММЫ……………………………………………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2.1</w:t>
            </w:r>
          </w:p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E0D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 xml:space="preserve">Описание образовательной деятельности в соответствии с </w:t>
            </w:r>
            <w:r w:rsidR="008E0DE7" w:rsidRPr="00FA5D79">
              <w:rPr>
                <w:rFonts w:ascii="Times New Roman" w:hAnsi="Times New Roman" w:cs="Times New Roman"/>
                <w:bCs/>
                <w:iCs/>
              </w:rPr>
              <w:t>образовательной областью «Познавательное развитие»</w:t>
            </w:r>
            <w:r w:rsidRPr="00FA5D79">
              <w:rPr>
                <w:rFonts w:ascii="Times New Roman" w:hAnsi="Times New Roman" w:cs="Times New Roman"/>
                <w:bCs/>
                <w:iCs/>
              </w:rPr>
              <w:t>………………………………………………...................................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2.2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Описание вариативных форм, способов, методов и  средств реализации Программы</w:t>
            </w:r>
            <w:r w:rsidR="00405F97" w:rsidRPr="00FA5D79">
              <w:rPr>
                <w:rFonts w:ascii="Times New Roman" w:hAnsi="Times New Roman" w:cs="Times New Roman"/>
                <w:bCs/>
                <w:iCs/>
              </w:rP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  <w:r w:rsidRPr="00FA5D79">
              <w:rPr>
                <w:rFonts w:ascii="Times New Roman" w:hAnsi="Times New Roman" w:cs="Times New Roman"/>
                <w:bCs/>
                <w:iCs/>
              </w:rPr>
              <w:t>………</w:t>
            </w:r>
            <w:r w:rsidR="00405F97" w:rsidRPr="00FA5D79">
              <w:rPr>
                <w:rFonts w:ascii="Times New Roman" w:hAnsi="Times New Roman" w:cs="Times New Roman"/>
                <w:bCs/>
                <w:iCs/>
              </w:rPr>
              <w:t>…………………………………………….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1390A" w:rsidRPr="00FA5D79" w:rsidTr="00D1390A">
        <w:trPr>
          <w:trHeight w:val="347"/>
        </w:trPr>
        <w:tc>
          <w:tcPr>
            <w:tcW w:w="851" w:type="dxa"/>
            <w:shd w:val="clear" w:color="auto" w:fill="auto"/>
          </w:tcPr>
          <w:p w:rsidR="00D1390A" w:rsidRPr="00FA5D79" w:rsidRDefault="00FA5D79" w:rsidP="00D13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форм реализации Программы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FA5D79" w:rsidP="00D13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1390A" w:rsidRPr="00FA5D79" w:rsidTr="00840437">
        <w:tc>
          <w:tcPr>
            <w:tcW w:w="851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способов реализации Программы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1390A" w:rsidRPr="00FA5D79" w:rsidTr="00840437">
        <w:tc>
          <w:tcPr>
            <w:tcW w:w="851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методов реализации Программы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1390A" w:rsidRPr="00FA5D79" w:rsidTr="00840437">
        <w:tc>
          <w:tcPr>
            <w:tcW w:w="851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 xml:space="preserve">2.2.4  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средств реализации Программы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2.3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405F97" w:rsidP="00D13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Особенности образовательной деятельности разных видов и культурных практик………….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2.4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405F97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Способы и направления поддержки детской инициативы……………………………………...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2.5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405F97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Особенности взаимодействия педагогического коллектива с семьями воспитанников……...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2.6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405F97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</w:rPr>
              <w:t>Иные характеристики содержания Программы…………………………………………………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ОРГАНИЗАЦИОННЫЙ РАЗДЕЛ ПРОГРАММЫ………………………………………….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3.1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 xml:space="preserve">Описание материально-технического обеспечения </w:t>
            </w:r>
            <w:r w:rsidR="00405F97" w:rsidRPr="00FA5D79">
              <w:rPr>
                <w:rFonts w:ascii="Times New Roman" w:hAnsi="Times New Roman" w:cs="Times New Roman"/>
                <w:bCs/>
                <w:iCs/>
              </w:rPr>
              <w:t>П</w:t>
            </w:r>
            <w:r w:rsidRPr="00FA5D79">
              <w:rPr>
                <w:rFonts w:ascii="Times New Roman" w:hAnsi="Times New Roman" w:cs="Times New Roman"/>
                <w:bCs/>
                <w:iCs/>
              </w:rPr>
              <w:t>рограммы</w:t>
            </w:r>
            <w:r w:rsidR="00405F97" w:rsidRPr="00FA5D79">
              <w:rPr>
                <w:rFonts w:ascii="Times New Roman" w:hAnsi="Times New Roman" w:cs="Times New Roman"/>
                <w:bCs/>
                <w:iCs/>
              </w:rPr>
              <w:t xml:space="preserve">,  обеспеченности методическими материалами и средствами обучения и воспитания………………………….. 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3.2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D1390A" w:rsidP="00D13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Описание обеспеченности методическими материалами, средствами обучения и воспитания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3.3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Описание распорядка и/или режима дня………………...............................................................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D1390A" w:rsidRPr="00FA5D79" w:rsidTr="00840437">
        <w:tc>
          <w:tcPr>
            <w:tcW w:w="851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>3.3.1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режима дня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D1390A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D1390A" w:rsidRPr="00FA5D79" w:rsidTr="00840437">
        <w:tc>
          <w:tcPr>
            <w:tcW w:w="851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A5D7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1390A" w:rsidRPr="00FA5D79">
              <w:rPr>
                <w:rFonts w:ascii="Times New Roman" w:hAnsi="Times New Roman" w:cs="Times New Roman"/>
                <w:sz w:val="24"/>
              </w:rPr>
              <w:t>3.3.2</w:t>
            </w:r>
          </w:p>
        </w:tc>
        <w:tc>
          <w:tcPr>
            <w:tcW w:w="8828" w:type="dxa"/>
            <w:shd w:val="clear" w:color="auto" w:fill="auto"/>
          </w:tcPr>
          <w:p w:rsidR="00D1390A" w:rsidRPr="00FA5D79" w:rsidRDefault="00D1390A" w:rsidP="00D1390A">
            <w:pPr>
              <w:pStyle w:val="3"/>
              <w:numPr>
                <w:ilvl w:val="0"/>
                <w:numId w:val="0"/>
              </w:numPr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A5D79">
              <w:rPr>
                <w:rFonts w:ascii="Times New Roman" w:hAnsi="Times New Roman" w:cs="Times New Roman"/>
                <w:b w:val="0"/>
                <w:sz w:val="24"/>
              </w:rPr>
              <w:t>Описание учебно-тематического планирования в старшей и подготовительной группах</w:t>
            </w:r>
          </w:p>
        </w:tc>
        <w:tc>
          <w:tcPr>
            <w:tcW w:w="669" w:type="dxa"/>
            <w:shd w:val="clear" w:color="auto" w:fill="auto"/>
          </w:tcPr>
          <w:p w:rsidR="00D1390A" w:rsidRPr="00FA5D79" w:rsidRDefault="00FA5D79" w:rsidP="008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3.4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Особенности традиционных событий, праздников, мероприятий……………………………..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3.5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D13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Cs/>
                <w:iCs/>
              </w:rPr>
              <w:t>Описание особенностей организации развивающей предметно-пространственной среды……………………………………………………………………………………………….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5D79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5D6AD4" w:rsidRPr="00FA5D79" w:rsidTr="00840437">
        <w:tc>
          <w:tcPr>
            <w:tcW w:w="851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28" w:type="dxa"/>
            <w:shd w:val="clear" w:color="auto" w:fill="auto"/>
          </w:tcPr>
          <w:p w:rsidR="005D6AD4" w:rsidRPr="00FA5D79" w:rsidRDefault="005D6AD4" w:rsidP="008404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ДОПОЛНИТЕЛЬНЫЙ РАЗДЕЛ  (Краткая презентация программы)…………………...</w:t>
            </w:r>
          </w:p>
        </w:tc>
        <w:tc>
          <w:tcPr>
            <w:tcW w:w="669" w:type="dxa"/>
            <w:shd w:val="clear" w:color="auto" w:fill="auto"/>
          </w:tcPr>
          <w:p w:rsidR="005D6AD4" w:rsidRPr="00FA5D79" w:rsidRDefault="00FA5D79" w:rsidP="00840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D7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:rsidR="003771D0" w:rsidRPr="00FA5D79" w:rsidRDefault="003771D0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3771D0">
      <w:pPr>
        <w:tabs>
          <w:tab w:val="left" w:pos="41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07" w:rsidRPr="00FA5D79" w:rsidRDefault="00755107" w:rsidP="00755107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FA5D79">
        <w:rPr>
          <w:rFonts w:ascii="Times New Roman" w:hAnsi="Times New Roman" w:cs="Times New Roman"/>
        </w:rPr>
        <w:lastRenderedPageBreak/>
        <w:t>Введение</w:t>
      </w:r>
    </w:p>
    <w:tbl>
      <w:tblPr>
        <w:tblW w:w="101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6087"/>
      </w:tblGrid>
      <w:tr w:rsidR="00755107" w:rsidRPr="00FA5D79" w:rsidTr="00840437">
        <w:trPr>
          <w:trHeight w:val="825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в соответствии с Уставом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75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бюджетное дошкольное образовательное учреждение «Дудинский детский сад комбинированного вида  «Рябинка»</w:t>
            </w:r>
          </w:p>
        </w:tc>
      </w:tr>
      <w:tr w:rsidR="00755107" w:rsidRPr="00FA5D79" w:rsidTr="00840437">
        <w:trPr>
          <w:trHeight w:val="511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в соответствии с Уставом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75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ТМБ ДОУ «Детский сад комбинированного вида  «Рябинка»</w:t>
            </w:r>
          </w:p>
        </w:tc>
      </w:tr>
      <w:tr w:rsidR="00755107" w:rsidRPr="00FA5D79" w:rsidTr="00840437">
        <w:trPr>
          <w:trHeight w:val="840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75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647000, Россия, Красноярский край, Таймырский Долгано-Ненецкий район, город Дудинка, улица Щорса, дом 15, корпус «А»</w:t>
            </w:r>
          </w:p>
        </w:tc>
      </w:tr>
      <w:tr w:rsidR="00755107" w:rsidRPr="00FA5D79" w:rsidTr="00840437">
        <w:trPr>
          <w:trHeight w:val="557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755107" w:rsidRPr="00FA5D79" w:rsidTr="00840437">
        <w:trPr>
          <w:trHeight w:val="265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75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755107" w:rsidRPr="00FA5D79" w:rsidTr="00840437">
        <w:trPr>
          <w:trHeight w:val="277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55D8E" w:rsidRPr="00FA5D79">
              <w:rPr>
                <w:rFonts w:ascii="Times New Roman" w:hAnsi="Times New Roman" w:cs="Times New Roman"/>
                <w:sz w:val="24"/>
                <w:szCs w:val="24"/>
              </w:rPr>
              <w:t>/ факс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75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(39191) 5-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5107" w:rsidRPr="00FA5D79" w:rsidTr="00840437">
        <w:trPr>
          <w:trHeight w:val="239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42524D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  <w:lang w:val="en-US"/>
                </w:rPr>
                <w:t>douryabinka</w:t>
              </w:r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</w:rPr>
                <w:t>@</w:t>
              </w:r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  <w:lang w:val="en-US"/>
                </w:rPr>
                <w:t>mail</w:t>
              </w:r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755107" w:rsidRPr="00FA5D79">
              <w:t xml:space="preserve"> </w:t>
            </w:r>
          </w:p>
        </w:tc>
      </w:tr>
      <w:tr w:rsidR="00755107" w:rsidRPr="00FA5D79" w:rsidTr="00840437">
        <w:trPr>
          <w:trHeight w:val="202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42524D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5107" w:rsidRPr="00FA5D79">
                <w:rPr>
                  <w:rStyle w:val="a6"/>
                  <w:rFonts w:ascii="Times New Roman" w:eastAsia="Times New Roman" w:hAnsi="Times New Roman" w:cs="Times New Roman"/>
                  <w:color w:val="auto"/>
                </w:rPr>
                <w:t>http://dou-ryabinka.ru/</w:t>
              </w:r>
            </w:hyperlink>
            <w:r w:rsidR="00755107" w:rsidRPr="00FA5D79">
              <w:t xml:space="preserve"> </w:t>
            </w:r>
          </w:p>
        </w:tc>
      </w:tr>
      <w:tr w:rsidR="00755107" w:rsidRPr="00FA5D79" w:rsidTr="00840437">
        <w:trPr>
          <w:trHeight w:val="565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с 12-часовым пребыванием детей с 07:30 ч. по 19:30 ч.</w:t>
            </w:r>
          </w:p>
        </w:tc>
      </w:tr>
      <w:tr w:rsidR="00755107" w:rsidRPr="00FA5D79" w:rsidTr="00840437">
        <w:trPr>
          <w:trHeight w:val="565"/>
          <w:jc w:val="center"/>
        </w:trPr>
        <w:tc>
          <w:tcPr>
            <w:tcW w:w="4105" w:type="dxa"/>
            <w:shd w:val="clear" w:color="auto" w:fill="auto"/>
          </w:tcPr>
          <w:p w:rsidR="00755107" w:rsidRPr="00FA5D79" w:rsidRDefault="00755107" w:rsidP="00840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Количество групп / плановое количество мест</w:t>
            </w:r>
          </w:p>
        </w:tc>
        <w:tc>
          <w:tcPr>
            <w:tcW w:w="6087" w:type="dxa"/>
            <w:shd w:val="clear" w:color="auto" w:fill="auto"/>
          </w:tcPr>
          <w:p w:rsidR="00755107" w:rsidRPr="00FA5D79" w:rsidRDefault="00D018B1" w:rsidP="00D0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6 групп</w:t>
            </w:r>
            <w:r w:rsidR="00755107"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07" w:rsidRPr="00FA5D7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</w:tbl>
    <w:p w:rsidR="00755107" w:rsidRPr="00FA5D79" w:rsidRDefault="00755107" w:rsidP="00755107"/>
    <w:p w:rsidR="00471C85" w:rsidRPr="00FA5D79" w:rsidRDefault="00471C8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Программа «Маленький гений»  (далее – Программа) имеет </w:t>
      </w:r>
      <w:r w:rsidRPr="00FA5D79">
        <w:rPr>
          <w:rFonts w:ascii="Times New Roman" w:hAnsi="Times New Roman" w:cs="Times New Roman"/>
          <w:spacing w:val="-4"/>
          <w:sz w:val="24"/>
          <w:szCs w:val="24"/>
        </w:rPr>
        <w:t xml:space="preserve">естественнонаучную направленность, ориентирована на знакомство детей с различными природными явлениями и простейшими понятиями, описывающими данные явления с использованием цифровой лаборатории для дошкольников и младших школьников  «Наураша </w:t>
      </w:r>
      <w:r w:rsidRPr="00FA5D79">
        <w:rPr>
          <w:rFonts w:ascii="Times New Roman" w:hAnsi="Times New Roman" w:cs="Times New Roman"/>
          <w:sz w:val="24"/>
          <w:szCs w:val="24"/>
        </w:rPr>
        <w:t>в стране Наурандии</w:t>
      </w:r>
      <w:r w:rsidRPr="00FA5D79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6260DF" w:rsidRPr="00FA5D79" w:rsidRDefault="00481B0D" w:rsidP="0042524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ab/>
      </w:r>
    </w:p>
    <w:p w:rsidR="00231239" w:rsidRPr="00FA5D79" w:rsidRDefault="006260DF" w:rsidP="0042524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ab/>
      </w:r>
      <w:r w:rsidR="00231239" w:rsidRPr="00FA5D79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481B0D" w:rsidRPr="00FA5D79">
        <w:rPr>
          <w:rFonts w:ascii="Times New Roman" w:hAnsi="Times New Roman" w:cs="Times New Roman"/>
          <w:sz w:val="24"/>
          <w:szCs w:val="24"/>
        </w:rPr>
        <w:t>на основе</w:t>
      </w:r>
      <w:r w:rsidR="00231239" w:rsidRPr="00FA5D79">
        <w:rPr>
          <w:rFonts w:ascii="Times New Roman" w:hAnsi="Times New Roman" w:cs="Times New Roman"/>
          <w:sz w:val="24"/>
          <w:szCs w:val="24"/>
        </w:rPr>
        <w:t>:</w:t>
      </w:r>
    </w:p>
    <w:p w:rsidR="00231239" w:rsidRPr="00FA5D79" w:rsidRDefault="00481B0D" w:rsidP="0042524D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</w:t>
      </w:r>
      <w:r w:rsidR="00231239" w:rsidRPr="00FA5D79">
        <w:rPr>
          <w:rFonts w:ascii="Times New Roman" w:hAnsi="Times New Roman" w:cs="Times New Roman"/>
          <w:sz w:val="24"/>
          <w:szCs w:val="24"/>
        </w:rPr>
        <w:t>и» (от 29.12.2012 г., № 273-ФЗ).</w:t>
      </w:r>
    </w:p>
    <w:p w:rsidR="00231239" w:rsidRPr="00FA5D79" w:rsidRDefault="00481B0D" w:rsidP="0042524D">
      <w:pPr>
        <w:pStyle w:val="a7"/>
        <w:numPr>
          <w:ilvl w:val="0"/>
          <w:numId w:val="2"/>
        </w:numPr>
        <w:spacing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Приказа Минобрнауки РФ от 17 октября 2013 г. № 1155 «Об утверждении федерального государственного образовательного стан</w:t>
      </w:r>
      <w:r w:rsidR="00231239" w:rsidRPr="00FA5D79">
        <w:rPr>
          <w:rFonts w:ascii="Times New Roman" w:hAnsi="Times New Roman" w:cs="Times New Roman"/>
          <w:sz w:val="24"/>
          <w:szCs w:val="24"/>
        </w:rPr>
        <w:t>дарта дошкольного образования».</w:t>
      </w:r>
    </w:p>
    <w:p w:rsidR="00231239" w:rsidRPr="00FA5D79" w:rsidRDefault="00481B0D" w:rsidP="0042524D">
      <w:pPr>
        <w:pStyle w:val="a7"/>
        <w:numPr>
          <w:ilvl w:val="0"/>
          <w:numId w:val="2"/>
        </w:numPr>
        <w:spacing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15 мая 2013 г. N 26 «Об утверждении СанПиН 2.4.1.3049-13 «Санитарно эпидемиологические требования к устройству, содержанию и организации режима работы дошкольн</w:t>
      </w:r>
      <w:r w:rsidR="00231239" w:rsidRPr="00FA5D79">
        <w:rPr>
          <w:rFonts w:ascii="Times New Roman" w:hAnsi="Times New Roman" w:cs="Times New Roman"/>
          <w:sz w:val="24"/>
          <w:szCs w:val="24"/>
        </w:rPr>
        <w:t>ых образовательных организаций».</w:t>
      </w:r>
    </w:p>
    <w:p w:rsidR="00231239" w:rsidRPr="00FA5D79" w:rsidRDefault="00481B0D" w:rsidP="0042524D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 Приказа Минобрнауки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 w:rsidR="00231239" w:rsidRPr="00FA5D79">
        <w:rPr>
          <w:rFonts w:ascii="Times New Roman" w:hAnsi="Times New Roman" w:cs="Times New Roman"/>
          <w:sz w:val="24"/>
          <w:szCs w:val="24"/>
        </w:rPr>
        <w:t>аммам дошкольного образования».</w:t>
      </w:r>
    </w:p>
    <w:p w:rsidR="00481B0D" w:rsidRPr="00FA5D79" w:rsidRDefault="006260DF" w:rsidP="0042524D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М</w:t>
      </w:r>
      <w:r w:rsidR="00231239" w:rsidRPr="00FA5D79">
        <w:rPr>
          <w:rFonts w:ascii="Times New Roman" w:hAnsi="Times New Roman" w:cs="Times New Roman"/>
          <w:sz w:val="24"/>
          <w:szCs w:val="24"/>
        </w:rPr>
        <w:t>етодического пособия</w:t>
      </w:r>
      <w:r w:rsidR="00481B0D" w:rsidRPr="00FA5D79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481B0D" w:rsidRPr="00FA5D79">
        <w:rPr>
          <w:rFonts w:ascii="Times New Roman" w:hAnsi="Times New Roman" w:cs="Times New Roman"/>
          <w:sz w:val="24"/>
          <w:szCs w:val="24"/>
        </w:rPr>
        <w:t>Шутяевой</w:t>
      </w:r>
      <w:proofErr w:type="spellEnd"/>
      <w:r w:rsidR="00481B0D" w:rsidRPr="00FA5D79">
        <w:rPr>
          <w:rFonts w:ascii="Times New Roman" w:hAnsi="Times New Roman" w:cs="Times New Roman"/>
          <w:sz w:val="24"/>
          <w:szCs w:val="24"/>
        </w:rPr>
        <w:t xml:space="preserve"> «Наураша в стране Наурандии»</w:t>
      </w:r>
      <w:r w:rsidR="00231239" w:rsidRPr="00FA5D79">
        <w:rPr>
          <w:rFonts w:ascii="Times New Roman" w:hAnsi="Times New Roman" w:cs="Times New Roman"/>
          <w:sz w:val="24"/>
          <w:szCs w:val="24"/>
        </w:rPr>
        <w:t>.</w:t>
      </w:r>
    </w:p>
    <w:p w:rsidR="006260DF" w:rsidRPr="00FA5D79" w:rsidRDefault="006260DF" w:rsidP="0042524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DDA" w:rsidRPr="00FA5D79" w:rsidRDefault="006260DF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Авторы-разработчики Программы: </w:t>
      </w:r>
      <w:proofErr w:type="spellStart"/>
      <w:r w:rsidR="0042524D">
        <w:rPr>
          <w:rFonts w:ascii="Times New Roman" w:hAnsi="Times New Roman" w:cs="Times New Roman"/>
          <w:sz w:val="24"/>
          <w:szCs w:val="24"/>
        </w:rPr>
        <w:t>Айкашева</w:t>
      </w:r>
      <w:proofErr w:type="spellEnd"/>
      <w:r w:rsidR="0042524D">
        <w:rPr>
          <w:rFonts w:ascii="Times New Roman" w:hAnsi="Times New Roman" w:cs="Times New Roman"/>
          <w:sz w:val="24"/>
          <w:szCs w:val="24"/>
        </w:rPr>
        <w:t xml:space="preserve"> Анна Андреевна, </w:t>
      </w:r>
      <w:proofErr w:type="gramStart"/>
      <w:r w:rsidR="0042524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42524D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6260DF" w:rsidRPr="00FA5D79" w:rsidRDefault="006260DF" w:rsidP="00626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0DF" w:rsidRPr="00FA5D79" w:rsidRDefault="006260DF" w:rsidP="00626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0DF" w:rsidRPr="00FA5D79" w:rsidRDefault="006260DF" w:rsidP="00626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0DF" w:rsidRPr="00FA5D79" w:rsidRDefault="006260DF" w:rsidP="00626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D6DDA" w:rsidRPr="00FA5D79" w:rsidRDefault="003D6DDA" w:rsidP="006260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0DF" w:rsidRPr="00FA5D79" w:rsidRDefault="006260DF" w:rsidP="006260DF">
      <w:pPr>
        <w:pStyle w:val="a9"/>
        <w:autoSpaceDE w:val="0"/>
        <w:autoSpaceDN w:val="0"/>
        <w:adjustRightInd w:val="0"/>
        <w:spacing w:after="0"/>
        <w:ind w:left="18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6BE3" w:rsidRPr="00FA5D79" w:rsidRDefault="00C16BE3" w:rsidP="006260DF">
      <w:pPr>
        <w:pStyle w:val="a9"/>
        <w:autoSpaceDE w:val="0"/>
        <w:autoSpaceDN w:val="0"/>
        <w:adjustRightInd w:val="0"/>
        <w:spacing w:after="0"/>
        <w:ind w:left="18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60DF" w:rsidRPr="00FA5D79" w:rsidRDefault="006260DF" w:rsidP="0042524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ЦЕЛЕВОЙ РАЗДЕЛ </w:t>
      </w:r>
    </w:p>
    <w:p w:rsidR="006260DF" w:rsidRPr="00FA5D79" w:rsidRDefault="006260DF" w:rsidP="004252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FA5D79">
        <w:rPr>
          <w:rFonts w:ascii="Times New Roman" w:eastAsia="Times New Roman" w:hAnsi="Times New Roman" w:cs="Times New Roman"/>
          <w:b/>
          <w:bCs/>
        </w:rPr>
        <w:t>1.1 Пояснительная записка</w:t>
      </w:r>
    </w:p>
    <w:p w:rsidR="00A33959" w:rsidRPr="00FA5D79" w:rsidRDefault="00A33959" w:rsidP="004252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FA5D79">
        <w:rPr>
          <w:rFonts w:ascii="Times New Roman" w:eastAsia="Times New Roman" w:hAnsi="Times New Roman" w:cs="Times New Roman"/>
          <w:b/>
          <w:bCs/>
        </w:rPr>
        <w:t xml:space="preserve">Актуальность </w:t>
      </w:r>
    </w:p>
    <w:p w:rsidR="00C712D1" w:rsidRPr="00FA5D79" w:rsidRDefault="000A7482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государственной политики в сфере образования является поддержка и развитие детского </w:t>
      </w:r>
      <w:r w:rsidR="0042524D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FA5D79">
        <w:rPr>
          <w:rFonts w:ascii="Times New Roman" w:hAnsi="Times New Roman" w:cs="Times New Roman"/>
          <w:sz w:val="24"/>
          <w:szCs w:val="24"/>
        </w:rPr>
        <w:t xml:space="preserve"> творчества, что соответствует актуальным и перспективным потребностям личности и стратегическим национальным приоритетам Российской Федерации. 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Поэтому уже в дошкольном возрасте необходимо заложить первоосновы личности, проявляющей активное отношение к миру, интересующейся наукой. </w:t>
      </w:r>
    </w:p>
    <w:p w:rsidR="00CC0CBE" w:rsidRPr="00FA5D79" w:rsidRDefault="00CC0CBE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r w:rsidR="00F767AD" w:rsidRPr="00FA5D79">
        <w:rPr>
          <w:rFonts w:ascii="Times New Roman" w:hAnsi="Times New Roman" w:cs="Times New Roman"/>
          <w:sz w:val="24"/>
          <w:szCs w:val="24"/>
        </w:rPr>
        <w:t>г</w:t>
      </w:r>
      <w:r w:rsidRPr="00FA5D79">
        <w:rPr>
          <w:rFonts w:ascii="Times New Roman" w:hAnsi="Times New Roman" w:cs="Times New Roman"/>
          <w:sz w:val="24"/>
          <w:szCs w:val="24"/>
        </w:rPr>
        <w:t xml:space="preserve">осударственному </w:t>
      </w:r>
      <w:r w:rsidR="00F767AD" w:rsidRPr="00FA5D79">
        <w:rPr>
          <w:rFonts w:ascii="Times New Roman" w:hAnsi="Times New Roman" w:cs="Times New Roman"/>
          <w:sz w:val="24"/>
          <w:szCs w:val="24"/>
        </w:rPr>
        <w:t>о</w:t>
      </w:r>
      <w:r w:rsidRPr="00FA5D79">
        <w:rPr>
          <w:rFonts w:ascii="Times New Roman" w:hAnsi="Times New Roman" w:cs="Times New Roman"/>
          <w:sz w:val="24"/>
          <w:szCs w:val="24"/>
        </w:rPr>
        <w:t xml:space="preserve">бразовательному </w:t>
      </w:r>
      <w:r w:rsidR="00F767AD" w:rsidRPr="00FA5D79">
        <w:rPr>
          <w:rFonts w:ascii="Times New Roman" w:hAnsi="Times New Roman" w:cs="Times New Roman"/>
          <w:sz w:val="24"/>
          <w:szCs w:val="24"/>
        </w:rPr>
        <w:t>с</w:t>
      </w:r>
      <w:r w:rsidRPr="00FA5D79">
        <w:rPr>
          <w:rFonts w:ascii="Times New Roman" w:hAnsi="Times New Roman" w:cs="Times New Roman"/>
          <w:sz w:val="24"/>
          <w:szCs w:val="24"/>
        </w:rPr>
        <w:t xml:space="preserve">тандарту </w:t>
      </w:r>
      <w:r w:rsidR="00F767AD" w:rsidRPr="00FA5D79">
        <w:rPr>
          <w:rFonts w:ascii="Times New Roman" w:hAnsi="Times New Roman" w:cs="Times New Roman"/>
          <w:sz w:val="24"/>
          <w:szCs w:val="24"/>
        </w:rPr>
        <w:t>д</w:t>
      </w:r>
      <w:r w:rsidRPr="00FA5D79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F767AD" w:rsidRPr="00FA5D79">
        <w:rPr>
          <w:rFonts w:ascii="Times New Roman" w:hAnsi="Times New Roman" w:cs="Times New Roman"/>
          <w:sz w:val="24"/>
          <w:szCs w:val="24"/>
        </w:rPr>
        <w:t>о</w:t>
      </w:r>
      <w:r w:rsidRPr="00FA5D79">
        <w:rPr>
          <w:rFonts w:ascii="Times New Roman" w:hAnsi="Times New Roman" w:cs="Times New Roman"/>
          <w:sz w:val="24"/>
          <w:szCs w:val="24"/>
        </w:rPr>
        <w:t xml:space="preserve">бразования (далее – ФГОС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>), необходимо обеспечить:</w:t>
      </w:r>
    </w:p>
    <w:p w:rsidR="00CC0CBE" w:rsidRPr="00FA5D79" w:rsidRDefault="00CC0CBE" w:rsidP="0042524D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действий ребёнка в различных видах деятельности;</w:t>
      </w:r>
    </w:p>
    <w:p w:rsidR="00CC0CBE" w:rsidRPr="00FA5D79" w:rsidRDefault="00CC0CBE" w:rsidP="0042524D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CC0CBE" w:rsidRPr="00FA5D79" w:rsidRDefault="00CC0CBE" w:rsidP="0042524D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поддержку инициативы детей в различных видах деятельности. </w:t>
      </w:r>
    </w:p>
    <w:p w:rsidR="00CC0CBE" w:rsidRPr="00FA5D79" w:rsidRDefault="00CC0CBE" w:rsidP="0042524D">
      <w:pPr>
        <w:pStyle w:val="a7"/>
        <w:spacing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ab/>
        <w:t xml:space="preserve">ФГОС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поддерживает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точку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зрения ребёнка, как «человека играющего», поэтому многие методики переведены на новый, игровой уровень, в котором дидактический компонент соседствует с игровой оболочкой. Ребенок получает бесценный опыт для дошкольника: ставить перед собой цель и достигать её, совершать при этом ошибки и находить правильное решение, взаимодействовать со сверстниками и взрослыми.</w:t>
      </w:r>
    </w:p>
    <w:p w:rsidR="004017BB" w:rsidRPr="00FA5D79" w:rsidRDefault="00A33959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06530" w:rsidRPr="00FA5D79">
        <w:rPr>
          <w:rFonts w:ascii="Times New Roman" w:hAnsi="Times New Roman" w:cs="Times New Roman"/>
          <w:sz w:val="24"/>
          <w:szCs w:val="24"/>
        </w:rPr>
        <w:t xml:space="preserve">«Маленький гений» </w:t>
      </w:r>
      <w:r w:rsidRPr="00FA5D79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42524D">
        <w:rPr>
          <w:rFonts w:ascii="Times New Roman" w:hAnsi="Times New Roman" w:cs="Times New Roman"/>
          <w:sz w:val="24"/>
          <w:szCs w:val="24"/>
        </w:rPr>
        <w:t>естественнонаучную</w:t>
      </w:r>
      <w:r w:rsidRPr="00FA5D79">
        <w:rPr>
          <w:rFonts w:ascii="Times New Roman" w:hAnsi="Times New Roman" w:cs="Times New Roman"/>
          <w:sz w:val="24"/>
          <w:szCs w:val="24"/>
        </w:rPr>
        <w:t xml:space="preserve"> направленность, которая является стратегически важным </w:t>
      </w:r>
      <w:r w:rsidR="004017BB" w:rsidRPr="00FA5D79">
        <w:rPr>
          <w:rFonts w:ascii="Times New Roman" w:hAnsi="Times New Roman" w:cs="Times New Roman"/>
          <w:sz w:val="24"/>
          <w:szCs w:val="24"/>
        </w:rPr>
        <w:t>курсом</w:t>
      </w:r>
      <w:r w:rsidRPr="00FA5D79">
        <w:rPr>
          <w:rFonts w:ascii="Times New Roman" w:hAnsi="Times New Roman" w:cs="Times New Roman"/>
          <w:sz w:val="24"/>
          <w:szCs w:val="24"/>
        </w:rPr>
        <w:t xml:space="preserve"> в развитии и воспитании подрастающего поколения. Программа предполагает сделать </w:t>
      </w:r>
      <w:r w:rsidR="0042524D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FA5D79">
        <w:rPr>
          <w:rFonts w:ascii="Times New Roman" w:hAnsi="Times New Roman" w:cs="Times New Roman"/>
          <w:sz w:val="24"/>
          <w:szCs w:val="24"/>
        </w:rPr>
        <w:t xml:space="preserve"> науки ближе </w:t>
      </w:r>
      <w:r w:rsidR="004017BB" w:rsidRPr="00FA5D79">
        <w:rPr>
          <w:rFonts w:ascii="Times New Roman" w:hAnsi="Times New Roman" w:cs="Times New Roman"/>
          <w:sz w:val="24"/>
          <w:szCs w:val="24"/>
        </w:rPr>
        <w:t xml:space="preserve">и </w:t>
      </w:r>
      <w:r w:rsidRPr="00FA5D79">
        <w:rPr>
          <w:rFonts w:ascii="Times New Roman" w:hAnsi="Times New Roman" w:cs="Times New Roman"/>
          <w:sz w:val="24"/>
          <w:szCs w:val="24"/>
        </w:rPr>
        <w:t>более доступн</w:t>
      </w:r>
      <w:r w:rsidR="004017BB" w:rsidRPr="00FA5D79">
        <w:rPr>
          <w:rFonts w:ascii="Times New Roman" w:hAnsi="Times New Roman" w:cs="Times New Roman"/>
          <w:sz w:val="24"/>
          <w:szCs w:val="24"/>
        </w:rPr>
        <w:t xml:space="preserve">ыми </w:t>
      </w:r>
      <w:r w:rsidRPr="00FA5D79">
        <w:rPr>
          <w:rFonts w:ascii="Times New Roman" w:hAnsi="Times New Roman" w:cs="Times New Roman"/>
          <w:sz w:val="24"/>
          <w:szCs w:val="24"/>
        </w:rPr>
        <w:t xml:space="preserve"> для понимания</w:t>
      </w:r>
      <w:r w:rsidR="004017BB" w:rsidRPr="00FA5D79">
        <w:rPr>
          <w:rFonts w:ascii="Times New Roman" w:hAnsi="Times New Roman" w:cs="Times New Roman"/>
          <w:sz w:val="24"/>
          <w:szCs w:val="24"/>
        </w:rPr>
        <w:t xml:space="preserve"> старших дошкольников</w:t>
      </w:r>
      <w:r w:rsidRPr="00FA5D79">
        <w:rPr>
          <w:rFonts w:ascii="Times New Roman" w:hAnsi="Times New Roman" w:cs="Times New Roman"/>
          <w:sz w:val="24"/>
          <w:szCs w:val="24"/>
        </w:rPr>
        <w:t xml:space="preserve">. В игровой форме вместе с </w:t>
      </w:r>
      <w:r w:rsidR="00C06530" w:rsidRPr="00FA5D79">
        <w:rPr>
          <w:rFonts w:ascii="Times New Roman" w:hAnsi="Times New Roman" w:cs="Times New Roman"/>
          <w:sz w:val="24"/>
          <w:szCs w:val="24"/>
        </w:rPr>
        <w:t xml:space="preserve">главным ученым цифровой лаборатории </w:t>
      </w:r>
      <w:proofErr w:type="spellStart"/>
      <w:r w:rsidR="00C06530" w:rsidRPr="00FA5D79">
        <w:rPr>
          <w:rFonts w:ascii="Times New Roman" w:hAnsi="Times New Roman" w:cs="Times New Roman"/>
          <w:sz w:val="24"/>
          <w:szCs w:val="24"/>
        </w:rPr>
        <w:t>Наурашей</w:t>
      </w:r>
      <w:proofErr w:type="spellEnd"/>
      <w:r w:rsidR="004017BB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 xml:space="preserve"> дети научатся измерять температуру, понимать природу света и звука, познакомятся с чудесами магнитного поля, померятся силой, узнают о пульсе, заглянут в загадочный мир кислотности. </w:t>
      </w:r>
      <w:r w:rsidR="004017BB" w:rsidRPr="00FA5D79">
        <w:rPr>
          <w:rFonts w:ascii="Times New Roman" w:hAnsi="Times New Roman" w:cs="Times New Roman"/>
          <w:sz w:val="24"/>
          <w:szCs w:val="24"/>
        </w:rPr>
        <w:t xml:space="preserve">Особенностью данного продукта является то, что, используя реальные датчики, подключаемые к компьютеру, мы делаем игру живой по-настоящему, когда ребенок исследует реальный, а не виртуальный мир. При этом Наураша общается с ребенком, рассказывая о различных явлениях, советует, как лучше провести опыт и живо реагирует на действия маленького экспериментатора, делая остроумные замечания и комментарии. </w:t>
      </w:r>
    </w:p>
    <w:p w:rsidR="00C712D1" w:rsidRPr="00FA5D79" w:rsidRDefault="00A33959" w:rsidP="00425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Это развивает в детях любознательность, стремление к познанию и открытию нового. </w:t>
      </w:r>
    </w:p>
    <w:p w:rsidR="00EA6EBE" w:rsidRPr="00FA5D79" w:rsidRDefault="00C712D1" w:rsidP="00425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D79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  <w:r w:rsidRPr="00FA5D79">
        <w:rPr>
          <w:rFonts w:ascii="Times New Roman" w:hAnsi="Times New Roman" w:cs="Times New Roman"/>
          <w:sz w:val="24"/>
          <w:szCs w:val="24"/>
        </w:rPr>
        <w:t xml:space="preserve"> заключается в том,</w:t>
      </w:r>
      <w:r w:rsidR="00EA6EBE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="00C16BE3" w:rsidRPr="00FA5D79">
        <w:rPr>
          <w:rFonts w:ascii="Times New Roman" w:hAnsi="Times New Roman" w:cs="Times New Roman"/>
          <w:sz w:val="24"/>
          <w:szCs w:val="24"/>
        </w:rPr>
        <w:t xml:space="preserve">что </w:t>
      </w:r>
      <w:r w:rsidR="00EA6EBE" w:rsidRPr="00FA5D79">
        <w:rPr>
          <w:rFonts w:ascii="Times New Roman" w:hAnsi="Times New Roman" w:cs="Times New Roman"/>
          <w:sz w:val="24"/>
          <w:szCs w:val="24"/>
        </w:rPr>
        <w:t xml:space="preserve">современные дети очень рано приобщаются к компьютерной технике и совершенно естественно воспринимают её как интересного игрового партнера, со всеми плюсами и минусами виртуального общения, поэтому  </w:t>
      </w:r>
      <w:r w:rsidRPr="00FA5D79">
        <w:rPr>
          <w:rFonts w:ascii="Times New Roman" w:hAnsi="Times New Roman" w:cs="Times New Roman"/>
          <w:sz w:val="24"/>
          <w:szCs w:val="24"/>
        </w:rPr>
        <w:t>кружок «Маленький гений»</w:t>
      </w:r>
      <w:r w:rsidR="00EA6EBE" w:rsidRPr="00FA5D79">
        <w:rPr>
          <w:rFonts w:ascii="Times New Roman" w:hAnsi="Times New Roman" w:cs="Times New Roman"/>
          <w:sz w:val="24"/>
          <w:szCs w:val="24"/>
        </w:rPr>
        <w:t>,</w:t>
      </w:r>
      <w:r w:rsidRPr="00FA5D79"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 xml:space="preserve">с использованием модульной цифровой </w:t>
      </w:r>
      <w:r w:rsidRPr="00FA5D79">
        <w:rPr>
          <w:rFonts w:ascii="Times New Roman" w:hAnsi="Times New Roman" w:cs="Times New Roman"/>
          <w:sz w:val="24"/>
          <w:szCs w:val="24"/>
        </w:rPr>
        <w:lastRenderedPageBreak/>
        <w:t>лаборатории  «Наураша в стране Наурандии»</w:t>
      </w:r>
      <w:r w:rsidR="00EA6EBE" w:rsidRPr="00FA5D79">
        <w:rPr>
          <w:rFonts w:ascii="Times New Roman" w:hAnsi="Times New Roman" w:cs="Times New Roman"/>
          <w:sz w:val="24"/>
          <w:szCs w:val="24"/>
        </w:rPr>
        <w:t xml:space="preserve">, </w:t>
      </w:r>
      <w:r w:rsidRPr="00FA5D79">
        <w:rPr>
          <w:rFonts w:ascii="Times New Roman" w:hAnsi="Times New Roman" w:cs="Times New Roman"/>
          <w:sz w:val="24"/>
          <w:szCs w:val="24"/>
        </w:rPr>
        <w:t xml:space="preserve"> является наиболее удачной формой введения детей в мир науки и техники</w:t>
      </w:r>
      <w:r w:rsidR="00EA6EBE" w:rsidRPr="00FA5D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16BE3" w:rsidRPr="00FA5D79" w:rsidRDefault="00C16BE3" w:rsidP="00C1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FA5D79" w:rsidRDefault="00C16BE3" w:rsidP="0042524D">
      <w:pPr>
        <w:pStyle w:val="3"/>
        <w:numPr>
          <w:ilvl w:val="2"/>
          <w:numId w:val="0"/>
        </w:numPr>
        <w:spacing w:before="0" w:line="276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b w:val="0"/>
          <w:sz w:val="24"/>
          <w:szCs w:val="24"/>
        </w:rPr>
        <w:t>1.1.</w:t>
      </w:r>
      <w:r w:rsidR="006401A0" w:rsidRPr="00FA5D79">
        <w:rPr>
          <w:rFonts w:ascii="Times New Roman" w:hAnsi="Times New Roman" w:cs="Times New Roman"/>
          <w:b w:val="0"/>
          <w:sz w:val="24"/>
          <w:szCs w:val="24"/>
        </w:rPr>
        <w:t>1</w:t>
      </w:r>
      <w:r w:rsidRPr="00FA5D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Toc522096073"/>
      <w:r w:rsidR="0005644B" w:rsidRPr="00FA5D79">
        <w:rPr>
          <w:rFonts w:ascii="Times New Roman" w:hAnsi="Times New Roman" w:cs="Times New Roman"/>
          <w:sz w:val="24"/>
        </w:rPr>
        <w:t>Цели и задачи реализации Программы</w:t>
      </w:r>
      <w:bookmarkEnd w:id="0"/>
    </w:p>
    <w:p w:rsidR="00C16BE3" w:rsidRPr="00FA5D79" w:rsidRDefault="00C16BE3" w:rsidP="00425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F39" w:rsidRPr="0042524D" w:rsidRDefault="0005644B" w:rsidP="00425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FA5D79">
        <w:rPr>
          <w:rFonts w:ascii="Times New Roman" w:hAnsi="Times New Roman" w:cs="Times New Roman"/>
          <w:sz w:val="24"/>
          <w:szCs w:val="24"/>
        </w:rPr>
        <w:t xml:space="preserve">– </w:t>
      </w:r>
      <w:r w:rsidR="00421F39" w:rsidRPr="00FA5D79">
        <w:rPr>
          <w:rFonts w:ascii="Times New Roman" w:hAnsi="Times New Roman" w:cs="Times New Roman"/>
          <w:sz w:val="24"/>
          <w:szCs w:val="24"/>
        </w:rPr>
        <w:t>ф</w:t>
      </w:r>
      <w:r w:rsidRPr="00FA5D79">
        <w:rPr>
          <w:rFonts w:ascii="Times New Roman" w:hAnsi="Times New Roman" w:cs="Times New Roman"/>
          <w:sz w:val="24"/>
          <w:szCs w:val="24"/>
        </w:rPr>
        <w:t xml:space="preserve">ормирование познавательного интереса к исследованию окружающего мира </w:t>
      </w:r>
      <w:r w:rsidRPr="00FA5D79">
        <w:rPr>
          <w:rFonts w:ascii="Times New Roman" w:hAnsi="Times New Roman" w:cs="Times New Roman"/>
          <w:bCs/>
          <w:iCs/>
          <w:sz w:val="24"/>
        </w:rPr>
        <w:t>посредством внедрения в образовательный процесс цифровой лаборатории «Наураша в стране Наурандии»</w:t>
      </w:r>
      <w:r w:rsidR="00421F39" w:rsidRPr="00FA5D79">
        <w:rPr>
          <w:rFonts w:ascii="Times New Roman" w:hAnsi="Times New Roman" w:cs="Times New Roman"/>
          <w:bCs/>
          <w:iCs/>
          <w:sz w:val="24"/>
        </w:rPr>
        <w:t>.</w:t>
      </w:r>
    </w:p>
    <w:p w:rsidR="00421F39" w:rsidRPr="00FA5D79" w:rsidRDefault="00421F39" w:rsidP="004252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D7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057D9" w:rsidRPr="00FA5D79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формировать познавательную и исследовательскую активность,  познавательную мотивацию у детей старшего дошкольного возраста;</w:t>
      </w:r>
    </w:p>
    <w:p w:rsidR="00E057D9" w:rsidRPr="00FA5D79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E057D9" w:rsidRPr="00FA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формированию у детей конкретных представлений о предметах и явлениях, свойствах и отношениях объектов окружающего мира;</w:t>
      </w:r>
    </w:p>
    <w:p w:rsidR="00E057D9" w:rsidRPr="00FA5D79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видеть проблему, формулировать и задавать вопросы,  выдвигать гипотезы, обследовать предметы и явления с разных сторон, выявлять зависимости между ними, делать выводы и умозаключения, </w:t>
      </w:r>
      <w:r w:rsidRPr="00FA5D79">
        <w:rPr>
          <w:rFonts w:ascii="Times New Roman" w:hAnsi="Times New Roman" w:cs="Times New Roman"/>
          <w:sz w:val="24"/>
          <w:szCs w:val="24"/>
        </w:rPr>
        <w:t>принимать собственные решения,</w:t>
      </w:r>
      <w:r w:rsidR="00E057D9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опираясь на свои знания и умения, умения доказывать и защищать свои идеи, самостоятельно действовать на этапах исследования;</w:t>
      </w:r>
    </w:p>
    <w:p w:rsidR="00E057D9" w:rsidRPr="00FA5D79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развивать мыслительные операции, связную речь, память, любознательность, наблюдательность, инициативу и самостоятельность;</w:t>
      </w:r>
    </w:p>
    <w:p w:rsidR="00E057D9" w:rsidRPr="00FA5D79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общения и взаимодействия ребенка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взрослыми и сверстниками, готовности к совместной деятельности со сверстниками, для формирования умений работать в команде, эффективно распределять обязанности, вступать в дискуссию, аргументировать и отстаивать свою точку зрения и точку зрения команды;</w:t>
      </w:r>
    </w:p>
    <w:p w:rsidR="00D66307" w:rsidRPr="0042524D" w:rsidRDefault="00184FBA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предпосылок учебной деятельности: умение и желание трудиться, выполнять задания в соответствии с инструкцией и поставленной целью, доводить начатое дело до ко</w:t>
      </w:r>
      <w:r w:rsidR="00E057D9" w:rsidRPr="00FA5D79">
        <w:rPr>
          <w:rFonts w:ascii="Times New Roman" w:eastAsia="Times New Roman" w:hAnsi="Times New Roman" w:cs="Times New Roman"/>
          <w:sz w:val="24"/>
          <w:szCs w:val="24"/>
        </w:rPr>
        <w:t>нца, планировать будущую работу.</w:t>
      </w:r>
    </w:p>
    <w:p w:rsidR="00DA0F45" w:rsidRPr="00FA5D79" w:rsidRDefault="00DA0F45" w:rsidP="0042524D">
      <w:pPr>
        <w:pStyle w:val="3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1" w:name="_Toc522096074"/>
      <w:r w:rsidRPr="00FA5D79">
        <w:rPr>
          <w:rFonts w:ascii="Times New Roman" w:hAnsi="Times New Roman" w:cs="Times New Roman"/>
          <w:b w:val="0"/>
          <w:sz w:val="24"/>
        </w:rPr>
        <w:t>1.1.</w:t>
      </w:r>
      <w:r w:rsidR="006401A0" w:rsidRPr="00FA5D79">
        <w:rPr>
          <w:rFonts w:ascii="Times New Roman" w:hAnsi="Times New Roman" w:cs="Times New Roman"/>
          <w:b w:val="0"/>
          <w:sz w:val="24"/>
        </w:rPr>
        <w:t xml:space="preserve">2 </w:t>
      </w:r>
      <w:r w:rsidRPr="00FA5D79">
        <w:rPr>
          <w:rFonts w:ascii="Times New Roman" w:hAnsi="Times New Roman" w:cs="Times New Roman"/>
          <w:sz w:val="24"/>
        </w:rPr>
        <w:t>Принципы и подходы к формированию Программы</w:t>
      </w:r>
      <w:bookmarkEnd w:id="1"/>
    </w:p>
    <w:p w:rsidR="00DA0F45" w:rsidRPr="00FA5D79" w:rsidRDefault="00DA0F45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Программа соответствует следующим </w:t>
      </w:r>
      <w:r w:rsidRPr="00FA5D79">
        <w:rPr>
          <w:rFonts w:ascii="Times New Roman" w:hAnsi="Times New Roman" w:cs="Times New Roman"/>
          <w:i/>
          <w:sz w:val="24"/>
          <w:szCs w:val="24"/>
        </w:rPr>
        <w:t>принципам</w:t>
      </w:r>
      <w:r w:rsidRPr="00FA5D79">
        <w:rPr>
          <w:rFonts w:ascii="Times New Roman" w:hAnsi="Times New Roman" w:cs="Times New Roman"/>
          <w:sz w:val="24"/>
          <w:szCs w:val="24"/>
        </w:rPr>
        <w:t>:</w:t>
      </w:r>
    </w:p>
    <w:p w:rsidR="00DA0F45" w:rsidRPr="00FA5D79" w:rsidRDefault="00DA0F4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/>
          <w:sz w:val="24"/>
          <w:szCs w:val="24"/>
        </w:rPr>
        <w:t xml:space="preserve">Принцип </w:t>
      </w:r>
      <w:proofErr w:type="gramStart"/>
      <w:r w:rsidRPr="00FA5D79">
        <w:rPr>
          <w:rFonts w:ascii="Times New Roman" w:hAnsi="Times New Roman" w:cs="Times New Roman"/>
          <w:bCs/>
          <w:i/>
          <w:sz w:val="24"/>
          <w:szCs w:val="24"/>
        </w:rPr>
        <w:t>деятельности</w:t>
      </w:r>
      <w:r w:rsidRPr="00FA5D79">
        <w:rPr>
          <w:rFonts w:ascii="Times New Roman" w:hAnsi="Times New Roman" w:cs="Times New Roman"/>
          <w:sz w:val="24"/>
          <w:szCs w:val="24"/>
        </w:rPr>
        <w:t>–включение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ребенка в игровую, познавательную, поисковую деятельность с целью стимулирования активной жизненной позиции.</w:t>
      </w:r>
    </w:p>
    <w:p w:rsidR="00DA0F45" w:rsidRPr="00FA5D79" w:rsidRDefault="00DA0F4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/>
          <w:sz w:val="24"/>
          <w:szCs w:val="24"/>
        </w:rPr>
        <w:t xml:space="preserve">Принцип </w:t>
      </w:r>
      <w:proofErr w:type="spellStart"/>
      <w:r w:rsidRPr="00FA5D79">
        <w:rPr>
          <w:rFonts w:ascii="Times New Roman" w:hAnsi="Times New Roman" w:cs="Times New Roman"/>
          <w:bCs/>
          <w:i/>
          <w:sz w:val="24"/>
          <w:szCs w:val="24"/>
        </w:rPr>
        <w:t>природосообразности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–развитие в соответствии с природой ребенка, его здоровьем, психической и физической конституций, его способностями и склонностями, индивидуальными особенностями, восприятием.</w:t>
      </w:r>
    </w:p>
    <w:p w:rsidR="00DA0F45" w:rsidRPr="00FA5D79" w:rsidRDefault="00DA0F4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/>
          <w:sz w:val="24"/>
          <w:szCs w:val="24"/>
        </w:rPr>
        <w:t xml:space="preserve">Принцип психологической комфортности </w:t>
      </w:r>
      <w:r w:rsidRPr="00FA5D79">
        <w:rPr>
          <w:rFonts w:ascii="Times New Roman" w:hAnsi="Times New Roman" w:cs="Times New Roman"/>
          <w:sz w:val="24"/>
          <w:szCs w:val="24"/>
        </w:rPr>
        <w:t xml:space="preserve">– </w:t>
      </w:r>
      <w:r w:rsidR="00870F6C" w:rsidRPr="00FA5D79">
        <w:rPr>
          <w:rFonts w:ascii="Times New Roman" w:hAnsi="Times New Roman" w:cs="Times New Roman"/>
          <w:sz w:val="24"/>
          <w:szCs w:val="24"/>
        </w:rPr>
        <w:t>предполагает</w:t>
      </w:r>
      <w:r w:rsidR="00870F6C" w:rsidRPr="00FA5D79">
        <w:t xml:space="preserve"> </w:t>
      </w:r>
      <w:r w:rsidR="00870F6C" w:rsidRPr="00FA5D79">
        <w:rPr>
          <w:rFonts w:ascii="Times New Roman" w:hAnsi="Times New Roman" w:cs="Times New Roman"/>
          <w:sz w:val="24"/>
          <w:szCs w:val="24"/>
        </w:rPr>
        <w:t>создание доверительной атмосферы,</w:t>
      </w:r>
      <w:r w:rsidRPr="00FA5D79">
        <w:rPr>
          <w:rFonts w:ascii="Times New Roman" w:hAnsi="Times New Roman" w:cs="Times New Roman"/>
          <w:sz w:val="24"/>
          <w:szCs w:val="24"/>
        </w:rPr>
        <w:t xml:space="preserve"> снятии стрессовых факторов.</w:t>
      </w:r>
    </w:p>
    <w:p w:rsidR="00DA0F45" w:rsidRPr="00FA5D79" w:rsidRDefault="00DA0F4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/>
          <w:sz w:val="24"/>
          <w:szCs w:val="24"/>
        </w:rPr>
        <w:t xml:space="preserve">Принцип интеграции </w:t>
      </w:r>
      <w:r w:rsidRPr="00FA5D7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</w:t>
      </w:r>
      <w:r w:rsidR="00870F6C" w:rsidRPr="00FA5D79">
        <w:rPr>
          <w:rFonts w:ascii="Times New Roman" w:hAnsi="Times New Roman" w:cs="Times New Roman"/>
          <w:sz w:val="24"/>
          <w:szCs w:val="24"/>
        </w:rPr>
        <w:t>е</w:t>
      </w:r>
      <w:r w:rsidRPr="00FA5D79">
        <w:rPr>
          <w:rFonts w:ascii="Times New Roman" w:hAnsi="Times New Roman" w:cs="Times New Roman"/>
          <w:sz w:val="24"/>
          <w:szCs w:val="24"/>
        </w:rPr>
        <w:t>нка, детская и</w:t>
      </w:r>
      <w:r w:rsidR="00870F6C" w:rsidRPr="00FA5D79">
        <w:rPr>
          <w:rFonts w:ascii="Times New Roman" w:hAnsi="Times New Roman" w:cs="Times New Roman"/>
          <w:sz w:val="24"/>
          <w:szCs w:val="24"/>
        </w:rPr>
        <w:t xml:space="preserve"> взрослая субкультура).</w:t>
      </w:r>
    </w:p>
    <w:p w:rsidR="00D66307" w:rsidRPr="00FA5D79" w:rsidRDefault="00DA0F4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/>
          <w:sz w:val="24"/>
          <w:szCs w:val="24"/>
        </w:rPr>
        <w:t>Принцип творчества</w:t>
      </w:r>
      <w:r w:rsidR="00870F6C" w:rsidRPr="00FA5D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–</w:t>
      </w:r>
      <w:r w:rsidR="00870F6C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деятельности.</w:t>
      </w:r>
    </w:p>
    <w:p w:rsidR="00870F6C" w:rsidRPr="00FA5D79" w:rsidRDefault="00870F6C" w:rsidP="0042524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 xml:space="preserve">Данным принципам соответствуют личностно-ориентированный, средовой, </w:t>
      </w:r>
      <w:proofErr w:type="spellStart"/>
      <w:r w:rsidRPr="00FA5D79">
        <w:rPr>
          <w:rFonts w:cs="Times New Roman"/>
        </w:rPr>
        <w:t>деятельностный</w:t>
      </w:r>
      <w:proofErr w:type="spellEnd"/>
      <w:r w:rsidRPr="00FA5D79">
        <w:rPr>
          <w:rFonts w:cs="Times New Roman"/>
        </w:rPr>
        <w:t xml:space="preserve">,  </w:t>
      </w:r>
      <w:proofErr w:type="spellStart"/>
      <w:r w:rsidRPr="00FA5D79">
        <w:rPr>
          <w:rFonts w:cs="Times New Roman"/>
        </w:rPr>
        <w:t>компетентностный</w:t>
      </w:r>
      <w:proofErr w:type="spellEnd"/>
      <w:r w:rsidRPr="00FA5D79">
        <w:rPr>
          <w:rFonts w:cs="Times New Roman"/>
        </w:rPr>
        <w:t xml:space="preserve"> </w:t>
      </w:r>
      <w:r w:rsidRPr="00FA5D79">
        <w:rPr>
          <w:rFonts w:cs="Times New Roman"/>
          <w:i/>
        </w:rPr>
        <w:t>подходы</w:t>
      </w:r>
      <w:r w:rsidRPr="00FA5D79">
        <w:rPr>
          <w:rFonts w:cs="Times New Roman"/>
        </w:rPr>
        <w:t>:</w:t>
      </w:r>
    </w:p>
    <w:p w:rsidR="007431A6" w:rsidRPr="0042524D" w:rsidRDefault="007431A6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i/>
          <w:sz w:val="24"/>
          <w:szCs w:val="24"/>
        </w:rPr>
        <w:lastRenderedPageBreak/>
        <w:t>Личностно-ориентированный подход</w:t>
      </w:r>
      <w:r w:rsidRPr="0042524D">
        <w:rPr>
          <w:rFonts w:cs="Times New Roman"/>
          <w:sz w:val="24"/>
          <w:szCs w:val="24"/>
        </w:rPr>
        <w:t xml:space="preserve"> </w:t>
      </w:r>
      <w:r w:rsidRPr="0042524D">
        <w:rPr>
          <w:rFonts w:ascii="Times New Roman" w:hAnsi="Times New Roman" w:cs="Times New Roman"/>
          <w:sz w:val="24"/>
          <w:szCs w:val="24"/>
        </w:rPr>
        <w:t xml:space="preserve">направлен на развитие личности ребенка, раскрытие его возможностей, талантов, становление самосознания, самореализации. </w:t>
      </w:r>
    </w:p>
    <w:p w:rsidR="00A94B81" w:rsidRPr="0042524D" w:rsidRDefault="007431A6" w:rsidP="0042524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cs="Times New Roman"/>
        </w:rPr>
      </w:pPr>
      <w:r w:rsidRPr="0042524D">
        <w:rPr>
          <w:rFonts w:cs="Times New Roman"/>
          <w:i/>
        </w:rPr>
        <w:t>Средовой подход</w:t>
      </w:r>
      <w:r w:rsidRPr="0042524D">
        <w:rPr>
          <w:rFonts w:cs="Times New Roman"/>
        </w:rPr>
        <w:t xml:space="preserve"> сочетает в себе требования к оптимальной организации социальной ситуации развития ребенка, педагогическому взаимодействию в контексте предметно-развивающей и пространственной среды группы и дошкольной образовательной организации, формирующейся образовательной среды.</w:t>
      </w:r>
    </w:p>
    <w:p w:rsidR="007431A6" w:rsidRPr="0042524D" w:rsidRDefault="007431A6" w:rsidP="0042524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cs="Times New Roman"/>
        </w:rPr>
      </w:pPr>
      <w:r w:rsidRPr="0042524D">
        <w:rPr>
          <w:rFonts w:cs="Times New Roman"/>
        </w:rPr>
        <w:t xml:space="preserve"> </w:t>
      </w:r>
      <w:r w:rsidRPr="0042524D">
        <w:t>В динамике позитивных изменений здесь большую роль играет создание оптимальной образовательной среды, в которую входят:  предметно-пространственная развивающая образовательная среда; характер</w:t>
      </w:r>
      <w:r w:rsidR="00BD5406" w:rsidRPr="0042524D">
        <w:t xml:space="preserve"> взаимодействия </w:t>
      </w:r>
      <w:proofErr w:type="gramStart"/>
      <w:r w:rsidR="00BD5406" w:rsidRPr="0042524D">
        <w:t>со</w:t>
      </w:r>
      <w:proofErr w:type="gramEnd"/>
      <w:r w:rsidR="00BD5406" w:rsidRPr="0042524D">
        <w:t xml:space="preserve"> взрослыми; </w:t>
      </w:r>
      <w:r w:rsidRPr="0042524D">
        <w:t xml:space="preserve"> характер взаи</w:t>
      </w:r>
      <w:r w:rsidR="00BD5406" w:rsidRPr="0042524D">
        <w:t xml:space="preserve">модействия с другими детьми; </w:t>
      </w:r>
      <w:r w:rsidRPr="0042524D">
        <w:t>система отношений ребенка к миру, к другим людям, к себе самому.</w:t>
      </w:r>
    </w:p>
    <w:p w:rsidR="00A94B81" w:rsidRPr="0042524D" w:rsidRDefault="00A94B81" w:rsidP="0042524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cs="Times New Roman"/>
        </w:rPr>
      </w:pPr>
      <w:proofErr w:type="spellStart"/>
      <w:r w:rsidRPr="0042524D">
        <w:rPr>
          <w:rFonts w:cs="Times New Roman"/>
          <w:i/>
        </w:rPr>
        <w:t>Д</w:t>
      </w:r>
      <w:r w:rsidR="007431A6" w:rsidRPr="0042524D">
        <w:rPr>
          <w:rFonts w:cs="Times New Roman"/>
          <w:i/>
        </w:rPr>
        <w:t>еятельностный</w:t>
      </w:r>
      <w:proofErr w:type="spellEnd"/>
      <w:r w:rsidR="007431A6" w:rsidRPr="0042524D">
        <w:rPr>
          <w:rFonts w:cs="Times New Roman"/>
          <w:i/>
        </w:rPr>
        <w:t xml:space="preserve"> подход</w:t>
      </w:r>
      <w:r w:rsidR="007431A6" w:rsidRPr="0042524D">
        <w:rPr>
          <w:rFonts w:cs="Times New Roman"/>
        </w:rPr>
        <w:t xml:space="preserve"> </w:t>
      </w:r>
      <w:r w:rsidRPr="0042524D">
        <w:t>ориентирует на развитие ребенка в разных видах деятельности, учитывая ведущий вид деятельности и его влияние на формирование личностных новообразования и расширение зоны ближайшего развития дошкольника; позволяет учитывать в процессе развивающего взаимодействия специфику развертывания этапов любой детской деятельности: от мотивационно-</w:t>
      </w:r>
      <w:proofErr w:type="spellStart"/>
      <w:r w:rsidRPr="0042524D">
        <w:t>потребностного</w:t>
      </w:r>
      <w:proofErr w:type="spellEnd"/>
      <w:r w:rsidRPr="0042524D">
        <w:t xml:space="preserve"> и ориентировочного до </w:t>
      </w:r>
      <w:proofErr w:type="spellStart"/>
      <w:r w:rsidRPr="0042524D">
        <w:t>операционального</w:t>
      </w:r>
      <w:proofErr w:type="spellEnd"/>
      <w:r w:rsidRPr="0042524D">
        <w:t xml:space="preserve"> и контрольно - оценочного.</w:t>
      </w:r>
    </w:p>
    <w:p w:rsidR="00A94B81" w:rsidRPr="0042524D" w:rsidRDefault="007431A6" w:rsidP="0042524D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spellStart"/>
      <w:r w:rsidRPr="0042524D">
        <w:rPr>
          <w:i/>
        </w:rPr>
        <w:t>Компетентностный</w:t>
      </w:r>
      <w:proofErr w:type="spellEnd"/>
      <w:r w:rsidRPr="0042524D">
        <w:rPr>
          <w:i/>
        </w:rPr>
        <w:t xml:space="preserve"> подход</w:t>
      </w:r>
      <w:r w:rsidR="00A94B81" w:rsidRPr="0042524D">
        <w:rPr>
          <w:i/>
        </w:rPr>
        <w:t xml:space="preserve"> </w:t>
      </w:r>
      <w:r w:rsidR="00A94B81" w:rsidRPr="0042524D">
        <w:t>позволяет сформировать цели и задачи образовательной деятельности как совместной и самостоятельной деятельности детей и взрослых, которые формируют у дошкольников готовность и способность действовать в жизненных ситуациях, проявлять компетентность, выражая свое отношение к происходящему и принимая ответственность за тот способ действия, который используется, и решение проблемы.</w:t>
      </w:r>
    </w:p>
    <w:p w:rsidR="00BE2890" w:rsidRPr="0042524D" w:rsidRDefault="006401A0" w:rsidP="0042524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 xml:space="preserve">1.1.3 </w:t>
      </w:r>
      <w:r w:rsidR="00BE2890" w:rsidRPr="004252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значимых характеристики, в том числе </w:t>
      </w:r>
      <w:proofErr w:type="gramStart"/>
      <w:r w:rsidR="00BE2890" w:rsidRPr="004252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 особенностей развития детей дошкольного возраста</w:t>
      </w:r>
      <w:proofErr w:type="gramEnd"/>
    </w:p>
    <w:p w:rsidR="00BE2890" w:rsidRPr="0042524D" w:rsidRDefault="00BE2890" w:rsidP="0042524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24D">
        <w:rPr>
          <w:rFonts w:ascii="Times New Roman" w:eastAsia="Times New Roman" w:hAnsi="Times New Roman" w:cs="Times New Roman"/>
          <w:i/>
          <w:sz w:val="24"/>
          <w:szCs w:val="24"/>
        </w:rPr>
        <w:t>Природно-климатические и географические  особенности</w:t>
      </w:r>
      <w:r w:rsidRPr="0042524D">
        <w:rPr>
          <w:rFonts w:ascii="Times New Roman" w:eastAsia="Times New Roman" w:hAnsi="Times New Roman" w:cs="Times New Roman"/>
          <w:sz w:val="24"/>
          <w:szCs w:val="24"/>
        </w:rPr>
        <w:t xml:space="preserve"> города Дудинки обусловлены тем, что город расположен в районе Крайнего Севера. </w:t>
      </w:r>
    </w:p>
    <w:p w:rsidR="00BE2890" w:rsidRPr="0042524D" w:rsidRDefault="00BE2890" w:rsidP="0042524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24D">
        <w:rPr>
          <w:rFonts w:ascii="Times New Roman" w:eastAsia="Times New Roman" w:hAnsi="Times New Roman" w:cs="Times New Roman"/>
          <w:sz w:val="24"/>
          <w:szCs w:val="24"/>
        </w:rPr>
        <w:t>Климатические условия  и социальные факторы, оказывают негативное воздействие на здоровье ребенка:</w:t>
      </w:r>
    </w:p>
    <w:p w:rsidR="00BE2890" w:rsidRPr="0042524D" w:rsidRDefault="00BE2890" w:rsidP="0042524D">
      <w:pPr>
        <w:pStyle w:val="a9"/>
        <w:numPr>
          <w:ilvl w:val="0"/>
          <w:numId w:val="1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right="-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длительная и суровая зима; короткое и холодное лето;</w:t>
      </w:r>
    </w:p>
    <w:p w:rsidR="00BE2890" w:rsidRPr="0042524D" w:rsidRDefault="00BE2890" w:rsidP="0042524D">
      <w:pPr>
        <w:pStyle w:val="a9"/>
        <w:numPr>
          <w:ilvl w:val="0"/>
          <w:numId w:val="1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left="0" w:right="-17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 ночь и полярный день - нарушение обычной для умеренного климата фото периодичности, с чем связано «световое голодание» и «световое излишество»;</w:t>
      </w:r>
    </w:p>
    <w:p w:rsidR="00BE2890" w:rsidRPr="0042524D" w:rsidRDefault="00BE2890" w:rsidP="0042524D">
      <w:pPr>
        <w:pStyle w:val="a9"/>
        <w:numPr>
          <w:ilvl w:val="0"/>
          <w:numId w:val="13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left="0" w:right="-17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проживания - в холодный зимний период большую часть времени дети проводят в помещении, что также отрицательно влияет на здоровье (уровень освещенности, относительная влажность воздуха, температурный режим, содержание окиси углерода, степень переутомления, снижение </w:t>
      </w:r>
      <w:r w:rsidR="00ED186D" w:rsidRPr="00425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активности).</w:t>
      </w:r>
      <w:r w:rsidRPr="0042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890" w:rsidRPr="0042524D" w:rsidRDefault="00ED186D" w:rsidP="0042524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i/>
          <w:sz w:val="24"/>
          <w:szCs w:val="24"/>
        </w:rPr>
        <w:t xml:space="preserve">Данные </w:t>
      </w:r>
      <w:r w:rsidR="00BE2890" w:rsidRPr="0042524D">
        <w:rPr>
          <w:rFonts w:ascii="Times New Roman" w:hAnsi="Times New Roman" w:cs="Times New Roman"/>
          <w:sz w:val="24"/>
          <w:szCs w:val="24"/>
        </w:rPr>
        <w:t>услови</w:t>
      </w:r>
      <w:r w:rsidRPr="0042524D">
        <w:rPr>
          <w:rFonts w:ascii="Times New Roman" w:hAnsi="Times New Roman" w:cs="Times New Roman"/>
          <w:sz w:val="24"/>
          <w:szCs w:val="24"/>
        </w:rPr>
        <w:t>я</w:t>
      </w:r>
      <w:r w:rsidR="00BE2890" w:rsidRPr="0042524D">
        <w:rPr>
          <w:rFonts w:ascii="Times New Roman" w:hAnsi="Times New Roman" w:cs="Times New Roman"/>
          <w:sz w:val="24"/>
          <w:szCs w:val="24"/>
        </w:rPr>
        <w:t xml:space="preserve"> проживания на Таймыре определяют: </w:t>
      </w:r>
    </w:p>
    <w:p w:rsidR="00BE2890" w:rsidRPr="0042524D" w:rsidRDefault="00BE2890" w:rsidP="0042524D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>организацию режима пребывания детей в детском саду с учетом сезонных биоритмов, расписание занятий в лаборатории в соответствии с режимом и образовательной нагрузкой;</w:t>
      </w:r>
    </w:p>
    <w:p w:rsidR="00BE2890" w:rsidRPr="0042524D" w:rsidRDefault="00BE2890" w:rsidP="0042524D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>повышенное внимание к оздоровительно-профилактической работе с детьми (при проведении занятий в лаборатории особое внимание уделяется проведению дыхательной, зрительной гимнастик, смены статичных поз, динамическим паузам).</w:t>
      </w:r>
    </w:p>
    <w:p w:rsidR="00BE2890" w:rsidRPr="0042524D" w:rsidRDefault="00BE2890" w:rsidP="0042524D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>соотношение  изучаемых тем (температура, свет, сила) с климатическими особенностями Крайнего Севера.</w:t>
      </w:r>
    </w:p>
    <w:p w:rsidR="00BE2890" w:rsidRPr="0042524D" w:rsidRDefault="00ED186D" w:rsidP="0042524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ind w:right="-17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2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Возрастные особенности. </w:t>
      </w:r>
    </w:p>
    <w:p w:rsidR="000E58D5" w:rsidRPr="00FA5D79" w:rsidRDefault="000E58D5" w:rsidP="0042524D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color w:val="auto"/>
        </w:rPr>
        <w:t xml:space="preserve">В старшем дошкольном возрасте (5-7 лет) познавательные процессы претерпевают качественные изменения, развивается произвольность действий. Наряду с наглядно-образным мышлением появляются элементы словесно-логического мышления. </w:t>
      </w:r>
      <w:proofErr w:type="gramStart"/>
      <w:r w:rsidRPr="00FA5D79">
        <w:rPr>
          <w:color w:val="auto"/>
        </w:rPr>
        <w:t xml:space="preserve">Начинают формироваться общие категории мышления (часть-целое, причинность, пространство, время, предмет – система предметов и т.д.). </w:t>
      </w:r>
      <w:proofErr w:type="gramEnd"/>
    </w:p>
    <w:p w:rsidR="006401A0" w:rsidRPr="00FA5D79" w:rsidRDefault="000E58D5" w:rsidP="0042524D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color w:val="auto"/>
        </w:rPr>
        <w:t>Старшие дошкольники проявляют большой интерес к природе – животным, растениям, камням, различным природным явлениям и др. Эстетическое отношение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E58D5" w:rsidRPr="00FA5D79" w:rsidRDefault="000E58D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0E58D5" w:rsidRPr="00FA5D79" w:rsidRDefault="000E58D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Существенную роль в этом направлении играет поисково-познавательная деятельность дошкольников, протекающая в форме экспериментальных действий. 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 (Н.Е.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Л.А.Парамонова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).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0E58D5" w:rsidRPr="00FA5D79" w:rsidRDefault="009B34CF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 Поэтому важным аспектом </w:t>
      </w:r>
      <w:r w:rsidR="000E58D5" w:rsidRPr="00FA5D79">
        <w:rPr>
          <w:rFonts w:ascii="Times New Roman" w:hAnsi="Times New Roman" w:cs="Times New Roman"/>
          <w:sz w:val="24"/>
          <w:szCs w:val="24"/>
        </w:rPr>
        <w:t>является создание в образовательном процессе педагогических условий, способствующих полноценному раскрытию познавательного потенциала и развитию исследовательской активности каждого ребенка.</w:t>
      </w:r>
    </w:p>
    <w:p w:rsidR="000E58D5" w:rsidRPr="00FA5D79" w:rsidRDefault="000E58D5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Формирование познавательно-исследовательской активности в лаборатории «Наураша в стране Наурандии» наилучшим образом соответствует социально-педагогическим целям развития познавательно-исследовательской деятельности дошкольников, освоению способов познания через открытия.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ED186D" w:rsidRPr="00FA5D79" w:rsidRDefault="00ED186D" w:rsidP="0042524D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A5D79">
        <w:rPr>
          <w:rFonts w:ascii="Times New Roman" w:hAnsi="Times New Roman"/>
          <w:sz w:val="24"/>
          <w:szCs w:val="28"/>
        </w:rPr>
        <w:t xml:space="preserve">Программа разработана для детей старшего дошкольного возраста (6-7 лет). </w:t>
      </w:r>
    </w:p>
    <w:p w:rsidR="001B7B60" w:rsidRPr="0042524D" w:rsidRDefault="0042524D" w:rsidP="0042524D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2025 – 2026</w:t>
      </w:r>
      <w:r w:rsidR="00ED186D" w:rsidRPr="00FA5D79">
        <w:rPr>
          <w:rFonts w:ascii="Times New Roman" w:hAnsi="Times New Roman"/>
          <w:sz w:val="24"/>
          <w:szCs w:val="28"/>
        </w:rPr>
        <w:t xml:space="preserve"> учебном году данную программу будут осваивать воспитанники подготовительной к школе группы. </w:t>
      </w:r>
    </w:p>
    <w:p w:rsidR="00D66307" w:rsidRPr="00FA5D79" w:rsidRDefault="00035672" w:rsidP="0042524D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2" w:name="_Toc522096076"/>
      <w:r w:rsidRPr="00FA5D79">
        <w:rPr>
          <w:rStyle w:val="20"/>
          <w:rFonts w:ascii="Times New Roman" w:hAnsi="Times New Roman" w:cs="Times New Roman"/>
          <w:b/>
          <w:sz w:val="24"/>
          <w:szCs w:val="24"/>
        </w:rPr>
        <w:t>1.2</w:t>
      </w:r>
      <w:r w:rsidRPr="00FA5D7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Style w:val="20"/>
          <w:rFonts w:ascii="Times New Roman" w:hAnsi="Times New Roman" w:cs="Times New Roman"/>
          <w:b/>
          <w:sz w:val="24"/>
          <w:szCs w:val="24"/>
        </w:rPr>
        <w:t>Описание планируемых результатов освоения Программы</w:t>
      </w:r>
      <w:bookmarkEnd w:id="2"/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сформирована познавательная мотивация и исследовательская активность;</w:t>
      </w:r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сформировано представление о предметах и явлениях, свойствах и отношениях объектов окружающего мира;</w:t>
      </w:r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развито умение видеть проблему, формулировать и задавать вопросы,  выдвигать гипотезы, обследовать предметы и явления с разных сторон, выявлять зависимости между ними, делать выводы и умозаключения, </w:t>
      </w:r>
      <w:r w:rsidRPr="00FA5D79">
        <w:rPr>
          <w:rFonts w:ascii="Times New Roman" w:hAnsi="Times New Roman" w:cs="Times New Roman"/>
          <w:sz w:val="24"/>
          <w:szCs w:val="24"/>
        </w:rPr>
        <w:t>принимать собственные решения, опираясь на свои знания и умения, умения доказывать и защищать свои идеи, самостоятельно действовать на этапах исследования;</w:t>
      </w:r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lastRenderedPageBreak/>
        <w:t>развито умение самостоятельно обследовать предметы и явления, выявлять зависимости между ними, делать выводы и умозаключения;</w:t>
      </w:r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сформировано умение  работать в команде, эффективно распределяя обязанности, вступая в дискуссию, аргументируя и отстаивая свою точку зрения и точку зрения команды;</w:t>
      </w:r>
    </w:p>
    <w:p w:rsidR="0037246B" w:rsidRPr="00FA5D79" w:rsidRDefault="0037246B" w:rsidP="0042524D">
      <w:pPr>
        <w:pStyle w:val="a7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B358D7" w:rsidRPr="00FA5D79" w:rsidRDefault="00B358D7" w:rsidP="0042524D">
      <w:pPr>
        <w:pStyle w:val="3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bookmarkStart w:id="3" w:name="_Toc522096077"/>
      <w:r w:rsidRPr="00FA5D79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1.2.1 </w:t>
      </w:r>
      <w:r w:rsidRPr="00FA5D79">
        <w:rPr>
          <w:rFonts w:ascii="Times New Roman" w:hAnsi="Times New Roman" w:cs="Times New Roman"/>
          <w:sz w:val="24"/>
        </w:rPr>
        <w:t>Технология педагогической диагностики (мониторинга) индивидуального развития детей</w:t>
      </w:r>
      <w:bookmarkEnd w:id="3"/>
    </w:p>
    <w:p w:rsidR="00F24DCC" w:rsidRPr="00FA5D79" w:rsidRDefault="00F24DCC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оценку индивидуального развития детей. </w:t>
      </w:r>
      <w:r w:rsidRPr="00FA5D79">
        <w:rPr>
          <w:rFonts w:ascii="Times New Roman" w:hAnsi="Times New Roman" w:cs="Times New Roman"/>
          <w:sz w:val="24"/>
          <w:szCs w:val="24"/>
        </w:rPr>
        <w:tab/>
        <w:t>Такая оценка производится на основе:</w:t>
      </w:r>
    </w:p>
    <w:p w:rsidR="00F24DCC" w:rsidRPr="00FA5D79" w:rsidRDefault="00F24DCC" w:rsidP="0042524D">
      <w:pPr>
        <w:pStyle w:val="a7"/>
        <w:numPr>
          <w:ilvl w:val="0"/>
          <w:numId w:val="17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методики Л. Н. Прохоровой «Выбор деятельности», цель которой выявить место детского экспериментирования в предпочтениях детей; исследовать предпочитаемый вид деятельности;</w:t>
      </w:r>
    </w:p>
    <w:p w:rsidR="00F24DCC" w:rsidRPr="00FA5D79" w:rsidRDefault="00F24DCC" w:rsidP="0042524D">
      <w:pPr>
        <w:pStyle w:val="a7"/>
        <w:numPr>
          <w:ilvl w:val="0"/>
          <w:numId w:val="17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методики «Маленький исследователь» Л. Н. Прохоровой, помогающая выявить степень устойчивости интересов ребенка; исследовать предпочитаемые детьми материалы в процессе экспериментирования;</w:t>
      </w:r>
    </w:p>
    <w:p w:rsidR="00F24DCC" w:rsidRPr="00FA5D79" w:rsidRDefault="00F24DCC" w:rsidP="0042524D">
      <w:pPr>
        <w:pStyle w:val="a7"/>
        <w:numPr>
          <w:ilvl w:val="0"/>
          <w:numId w:val="17"/>
        </w:numPr>
        <w:tabs>
          <w:tab w:val="left" w:pos="709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 методики «Радости и огорчения» </w:t>
      </w:r>
      <w:r w:rsidR="00064431">
        <w:rPr>
          <w:rFonts w:ascii="Times New Roman" w:hAnsi="Times New Roman" w:cs="Times New Roman"/>
          <w:sz w:val="24"/>
          <w:szCs w:val="24"/>
        </w:rPr>
        <w:t>И.В. Цветковой</w:t>
      </w:r>
      <w:r w:rsidRPr="00FA5D79">
        <w:rPr>
          <w:rFonts w:ascii="Times New Roman" w:hAnsi="Times New Roman" w:cs="Times New Roman"/>
          <w:sz w:val="24"/>
          <w:szCs w:val="24"/>
        </w:rPr>
        <w:t>, которая помогает выявить место исследовательской деятельности в системе целостных ориентаций дошкольников</w:t>
      </w:r>
      <w:r w:rsidR="00873F50">
        <w:rPr>
          <w:rFonts w:ascii="Times New Roman" w:hAnsi="Times New Roman" w:cs="Times New Roman"/>
          <w:sz w:val="24"/>
          <w:szCs w:val="24"/>
        </w:rPr>
        <w:t>.</w:t>
      </w:r>
      <w:r w:rsidR="00CE146D" w:rsidRPr="00FA5D79">
        <w:rPr>
          <w:rFonts w:ascii="Times New Roman" w:hAnsi="Times New Roman" w:cs="Times New Roman"/>
          <w:sz w:val="24"/>
          <w:szCs w:val="24"/>
        </w:rPr>
        <w:t xml:space="preserve"> (</w:t>
      </w:r>
      <w:r w:rsidR="00CE146D" w:rsidRPr="0042524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CE146D" w:rsidRPr="00FA5D79">
        <w:rPr>
          <w:rFonts w:ascii="Times New Roman" w:hAnsi="Times New Roman" w:cs="Times New Roman"/>
          <w:sz w:val="24"/>
          <w:szCs w:val="24"/>
        </w:rPr>
        <w:t>)</w:t>
      </w:r>
      <w:r w:rsidRPr="00FA5D79">
        <w:rPr>
          <w:rFonts w:ascii="Times New Roman" w:hAnsi="Times New Roman" w:cs="Times New Roman"/>
          <w:sz w:val="24"/>
          <w:szCs w:val="24"/>
        </w:rPr>
        <w:t>.</w:t>
      </w:r>
    </w:p>
    <w:p w:rsidR="00F24DCC" w:rsidRPr="00FA5D79" w:rsidRDefault="00F24DCC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E81" w:rsidRPr="00FA5D79" w:rsidRDefault="00BE4E81" w:rsidP="0042524D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2096078"/>
      <w:r w:rsidRPr="00FA5D79">
        <w:rPr>
          <w:rFonts w:ascii="Times New Roman" w:hAnsi="Times New Roman" w:cs="Times New Roman"/>
          <w:sz w:val="24"/>
          <w:szCs w:val="24"/>
        </w:rPr>
        <w:t>2</w:t>
      </w:r>
      <w:r w:rsidR="0042524D">
        <w:rPr>
          <w:rFonts w:ascii="Times New Roman" w:hAnsi="Times New Roman" w:cs="Times New Roman"/>
          <w:sz w:val="24"/>
          <w:szCs w:val="24"/>
        </w:rPr>
        <w:t>.</w:t>
      </w:r>
      <w:r w:rsidRPr="00FA5D79">
        <w:rPr>
          <w:rFonts w:ascii="Times New Roman" w:hAnsi="Times New Roman" w:cs="Times New Roman"/>
          <w:sz w:val="24"/>
          <w:szCs w:val="24"/>
        </w:rPr>
        <w:t xml:space="preserve"> СОДЕРЖАТЕЛЬНЫЙ РАЗДЕЛ</w:t>
      </w:r>
      <w:bookmarkStart w:id="5" w:name="_Toc522096079"/>
      <w:bookmarkEnd w:id="4"/>
    </w:p>
    <w:p w:rsidR="00BE4E81" w:rsidRPr="00FA5D79" w:rsidRDefault="00BE4E81" w:rsidP="0042524D">
      <w:pPr>
        <w:pStyle w:val="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24DCC" w:rsidRPr="00FA5D79" w:rsidRDefault="00BE4E81" w:rsidP="0042524D">
      <w:pPr>
        <w:pStyle w:val="1"/>
        <w:numPr>
          <w:ilvl w:val="0"/>
          <w:numId w:val="0"/>
        </w:numPr>
        <w:spacing w:before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2.</w:t>
      </w:r>
      <w:r w:rsidR="00D1390A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1 Описание познавательно-исследовательской деятельности детей в соответствии с образовательной областью «Познавательное развитие»</w:t>
      </w:r>
      <w:bookmarkEnd w:id="5"/>
    </w:p>
    <w:p w:rsidR="00F24DCC" w:rsidRPr="00FA5D79" w:rsidRDefault="00C42CBA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в рамках реализации Программы</w:t>
      </w:r>
      <w:r w:rsidR="004B473D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представляет собой активность, направленную на постижение окружающего мира.</w:t>
      </w:r>
    </w:p>
    <w:p w:rsidR="00F24DCC" w:rsidRPr="00FA5D79" w:rsidRDefault="004B473D" w:rsidP="004252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Формируемые представления, их упорядочивание, осмысление существующих закономерностей, связей и зависимостей, любознательность и познавательная мотивация способствуют дальнейшему успешному интеллектуальному и личностному развитию ребёнка.</w:t>
      </w:r>
    </w:p>
    <w:p w:rsidR="00BB5D4E" w:rsidRPr="00FA5D79" w:rsidRDefault="004B473D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t>Основным направлением в реализации Программы была выбрана исследовательская деятельность детей старшего дошкольного возраста, в форме занятий в научно-исследовательской лаборатории, организованная с использованием модульной цифровой лаборатории «Наураша в стране Наурандии»</w:t>
      </w:r>
      <w:r w:rsidR="00BB5D4E" w:rsidRPr="00FA5D79">
        <w:rPr>
          <w:rFonts w:ascii="Times New Roman" w:hAnsi="Times New Roman" w:cs="Times New Roman"/>
          <w:sz w:val="24"/>
        </w:rPr>
        <w:t>.</w:t>
      </w:r>
    </w:p>
    <w:p w:rsidR="00D77F19" w:rsidRPr="00FA5D79" w:rsidRDefault="00BB5D4E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t xml:space="preserve">Детская цифровая лаборатория создана с учетом ФГОС </w:t>
      </w:r>
      <w:proofErr w:type="gramStart"/>
      <w:r w:rsidRPr="00FA5D79">
        <w:rPr>
          <w:rFonts w:ascii="Times New Roman" w:hAnsi="Times New Roman" w:cs="Times New Roman"/>
          <w:sz w:val="24"/>
        </w:rPr>
        <w:t>ДО</w:t>
      </w:r>
      <w:proofErr w:type="gramEnd"/>
      <w:r w:rsidRPr="00FA5D79">
        <w:rPr>
          <w:rFonts w:ascii="Times New Roman" w:hAnsi="Times New Roman" w:cs="Times New Roman"/>
          <w:sz w:val="24"/>
        </w:rPr>
        <w:t xml:space="preserve">, состоит </w:t>
      </w:r>
      <w:proofErr w:type="gramStart"/>
      <w:r w:rsidRPr="00FA5D79">
        <w:rPr>
          <w:rFonts w:ascii="Times New Roman" w:hAnsi="Times New Roman" w:cs="Times New Roman"/>
          <w:sz w:val="24"/>
        </w:rPr>
        <w:t>из</w:t>
      </w:r>
      <w:proofErr w:type="gramEnd"/>
      <w:r w:rsidRPr="00FA5D79">
        <w:rPr>
          <w:rFonts w:ascii="Times New Roman" w:hAnsi="Times New Roman" w:cs="Times New Roman"/>
          <w:sz w:val="24"/>
        </w:rPr>
        <w:t xml:space="preserve"> восьми </w:t>
      </w:r>
      <w:r w:rsidR="00D77F19" w:rsidRPr="00FA5D79">
        <w:rPr>
          <w:rFonts w:ascii="Times New Roman" w:hAnsi="Times New Roman" w:cs="Times New Roman"/>
          <w:sz w:val="24"/>
        </w:rPr>
        <w:t>лабораторий, каждая из которых посвящена отдельной теме, датчиков «Божья коровка», измеряющих соответствующих теме величину, наборов вспомогательных предметов для измерений, сопутствующих компьютерных программ.</w:t>
      </w:r>
    </w:p>
    <w:p w:rsidR="00BB5D4E" w:rsidRPr="00FA5D79" w:rsidRDefault="00BB5D4E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t xml:space="preserve">При проведении поисково-экспериментальной деятельности с данными модулями педагог в игровой форме знакомит детей с различными природными и физическими явлениями и вводит простейшие понятия, описывающие эти явления. </w:t>
      </w:r>
    </w:p>
    <w:p w:rsidR="00BB5D4E" w:rsidRPr="00FA5D79" w:rsidRDefault="00BB5D4E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lastRenderedPageBreak/>
        <w:t>Организация образовательного пространства с помощью всех модулей обеспечивает различные виды деятельности детей дошкольного возраста: игровую, познавательн</w:t>
      </w:r>
      <w:r w:rsidR="00747BB6" w:rsidRPr="00FA5D79">
        <w:rPr>
          <w:rFonts w:ascii="Times New Roman" w:hAnsi="Times New Roman" w:cs="Times New Roman"/>
          <w:sz w:val="24"/>
        </w:rPr>
        <w:t>о - исследовательскую</w:t>
      </w:r>
      <w:r w:rsidRPr="00FA5D79">
        <w:rPr>
          <w:rFonts w:ascii="Times New Roman" w:hAnsi="Times New Roman" w:cs="Times New Roman"/>
          <w:sz w:val="24"/>
        </w:rPr>
        <w:t>, коммуникативную</w:t>
      </w:r>
      <w:r w:rsidR="00747BB6" w:rsidRPr="00FA5D79">
        <w:rPr>
          <w:rFonts w:ascii="Times New Roman" w:hAnsi="Times New Roman" w:cs="Times New Roman"/>
          <w:sz w:val="24"/>
        </w:rPr>
        <w:t>, двигательную</w:t>
      </w:r>
      <w:r w:rsidRPr="00FA5D79">
        <w:rPr>
          <w:rFonts w:ascii="Times New Roman" w:hAnsi="Times New Roman" w:cs="Times New Roman"/>
          <w:sz w:val="24"/>
        </w:rPr>
        <w:t xml:space="preserve">. </w:t>
      </w:r>
    </w:p>
    <w:p w:rsidR="00BB5D4E" w:rsidRPr="00FA5D79" w:rsidRDefault="00BB5D4E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t xml:space="preserve">Преемственность всех ступеней образования, на примере цифровой лаборатории «Наураша в стране Наурандии», приоткроет дверь дошкольника в мир физики, химии, биологии, с дальнейшей увлеченностью они продолжат изучение этих предметов в школе. </w:t>
      </w:r>
    </w:p>
    <w:p w:rsidR="00BB5D4E" w:rsidRPr="00FA5D79" w:rsidRDefault="00BB5D4E" w:rsidP="0042524D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526" w:type="dxa"/>
        <w:jc w:val="center"/>
        <w:tblLook w:val="04A0" w:firstRow="1" w:lastRow="0" w:firstColumn="1" w:lastColumn="0" w:noHBand="0" w:noVBand="1"/>
      </w:tblPr>
      <w:tblGrid>
        <w:gridCol w:w="2679"/>
        <w:gridCol w:w="6847"/>
      </w:tblGrid>
      <w:tr w:rsidR="004345AF" w:rsidRPr="00FA5D79" w:rsidTr="00840437">
        <w:trPr>
          <w:trHeight w:val="176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5AF" w:rsidRPr="00FA5D79" w:rsidRDefault="004345AF" w:rsidP="00840437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A5D79">
              <w:rPr>
                <w:rStyle w:val="24"/>
                <w:rFonts w:eastAsiaTheme="minorEastAsia"/>
                <w:color w:val="auto"/>
              </w:rPr>
              <w:t>Название темы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left="160" w:firstLine="0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FA5D79">
              <w:rPr>
                <w:rStyle w:val="24"/>
                <w:i w:val="0"/>
                <w:color w:val="auto"/>
              </w:rPr>
              <w:t>Содержание темы</w:t>
            </w:r>
          </w:p>
        </w:tc>
      </w:tr>
      <w:tr w:rsidR="004345AF" w:rsidRPr="00FA5D79" w:rsidTr="00840437">
        <w:trPr>
          <w:trHeight w:val="963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A5D79">
              <w:rPr>
                <w:rStyle w:val="24"/>
                <w:b w:val="0"/>
                <w:i/>
                <w:color w:val="auto"/>
              </w:rPr>
              <w:t>Температура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rFonts w:hint="eastAsia"/>
                <w:b w:val="0"/>
                <w:i w:val="0"/>
                <w:sz w:val="24"/>
              </w:rPr>
              <w:t>Знакомство с понятиями «температура», «градус». Методы измерения температуры, температура тела человека, измерение температуры в различных частях кабинета. Учимся делать выводы</w:t>
            </w:r>
            <w:r w:rsidRPr="00FA5D79">
              <w:rPr>
                <w:b w:val="0"/>
                <w:i w:val="0"/>
                <w:sz w:val="24"/>
              </w:rPr>
              <w:t xml:space="preserve">. </w:t>
            </w:r>
            <w:r w:rsidRPr="00FA5D79">
              <w:rPr>
                <w:rFonts w:hint="eastAsia"/>
                <w:b w:val="0"/>
                <w:i w:val="0"/>
                <w:sz w:val="24"/>
              </w:rPr>
              <w:t>Измерение температуры холодных и горячих предметов, температура комфорта. Экспериментирование с водой - как охладить или нагреть воду</w:t>
            </w:r>
            <w:r w:rsidRPr="00FA5D79">
              <w:rPr>
                <w:b w:val="0"/>
                <w:i w:val="0"/>
                <w:sz w:val="24"/>
              </w:rPr>
              <w:t xml:space="preserve">. Лед и кипяток. Основы безопасного экспериментирования. </w:t>
            </w:r>
            <w:r w:rsidRPr="00FA5D79">
              <w:rPr>
                <w:rFonts w:hint="eastAsia"/>
                <w:b w:val="0"/>
                <w:i w:val="0"/>
                <w:sz w:val="24"/>
              </w:rPr>
              <w:t>Изучение изменений температуры предметов от различных воздействий (трение)</w:t>
            </w:r>
            <w:r w:rsidR="00E376F1" w:rsidRPr="00FA5D79">
              <w:rPr>
                <w:b w:val="0"/>
                <w:i w:val="0"/>
                <w:sz w:val="24"/>
              </w:rPr>
              <w:t>. И</w:t>
            </w:r>
            <w:r w:rsidRPr="00FA5D79">
              <w:rPr>
                <w:b w:val="0"/>
                <w:i w:val="0"/>
                <w:sz w:val="24"/>
              </w:rPr>
              <w:t>змерение температуры любимых лакомств. Делаем выводы о составе и свойствах мороженого</w:t>
            </w:r>
          </w:p>
        </w:tc>
      </w:tr>
      <w:tr w:rsidR="004345AF" w:rsidRPr="00FA5D79" w:rsidTr="00840437">
        <w:trPr>
          <w:trHeight w:val="253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FA5D79">
              <w:rPr>
                <w:rStyle w:val="24"/>
                <w:b w:val="0"/>
                <w:i/>
                <w:color w:val="auto"/>
              </w:rPr>
              <w:t>Свет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>Знакомство с понятиями «свет», «скорость света». Что такое свет. Экран компьютера или телевизора - источник света. Измерение силы света (фонарика, экрана компьютера, освещённость в комнате) Влияние света на жизнь растений. Скорость света. Эксперименты со светом (яркий свет, темнота, комфортный свет). Проведение опытов с отражателями. Игровое мероприятие «Мы видим благодаря свету»</w:t>
            </w:r>
          </w:p>
        </w:tc>
      </w:tr>
      <w:tr w:rsidR="004345AF" w:rsidRPr="00FA5D79" w:rsidTr="00840437">
        <w:trPr>
          <w:trHeight w:val="253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rStyle w:val="24"/>
                <w:b w:val="0"/>
                <w:i/>
                <w:color w:val="auto"/>
              </w:rPr>
            </w:pPr>
            <w:r w:rsidRPr="00FA5D79">
              <w:rPr>
                <w:rStyle w:val="24"/>
                <w:b w:val="0"/>
                <w:i/>
                <w:color w:val="auto"/>
              </w:rPr>
              <w:t>Звук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>Знакомство с понятиями «звук», «громкость». Что такое звук. Что такое громкость. Почему одни звуки высокие, а другие низкие. Измерение звука (игра на ксилофоне, флейте, исследование звука свистка). Звук передаётся по воздуху. Игровые измерения (создание громкого и высокого звука)</w:t>
            </w:r>
          </w:p>
        </w:tc>
      </w:tr>
      <w:tr w:rsidR="004345AF" w:rsidRPr="00FA5D79" w:rsidTr="00840437">
        <w:trPr>
          <w:trHeight w:val="264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FA5D79">
              <w:rPr>
                <w:b w:val="0"/>
                <w:sz w:val="24"/>
                <w:szCs w:val="24"/>
              </w:rPr>
              <w:t>Сила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</w:rPr>
            </w:pPr>
            <w:r w:rsidRPr="00FA5D79">
              <w:rPr>
                <w:b w:val="0"/>
                <w:i w:val="0"/>
                <w:sz w:val="24"/>
              </w:rPr>
              <w:t>Знакомство с понятиями «сила», «вес предмета». Что такое сила. Что такое вес. Измерение силы. Измерение веса. Измерение силы удара, силы пальцев.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rFonts w:hint="eastAsia"/>
                <w:b w:val="0"/>
                <w:i w:val="0"/>
                <w:sz w:val="24"/>
              </w:rPr>
              <w:t>Игра «Кто сильнее ударит». Давление под колёсами автомобиля. Сила в единстве</w:t>
            </w:r>
          </w:p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rFonts w:hint="eastAsia"/>
                <w:b w:val="0"/>
                <w:i w:val="0"/>
                <w:sz w:val="24"/>
              </w:rPr>
              <w:t>Игровые измерения (сильный, слабый удар, удар средней силы</w:t>
            </w:r>
            <w:r w:rsidRPr="00FA5D79">
              <w:rPr>
                <w:b w:val="0"/>
                <w:i w:val="0"/>
                <w:sz w:val="24"/>
              </w:rPr>
              <w:t>)</w:t>
            </w:r>
          </w:p>
        </w:tc>
      </w:tr>
      <w:tr w:rsidR="004345AF" w:rsidRPr="00FA5D79" w:rsidTr="00840437">
        <w:trPr>
          <w:trHeight w:val="264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FA5D79">
              <w:rPr>
                <w:bCs/>
                <w:i/>
                <w:iCs/>
                <w:color w:val="auto"/>
                <w:sz w:val="24"/>
                <w:szCs w:val="24"/>
              </w:rPr>
              <w:t>Электричество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>Знакомство с понятием «электричество». Опыт «Электрическое яблоко».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Знакомство с батарейкой. Опыты с батарейкой, измерение напряжения в батарейке. Первоначальные понятия об электрических цепях.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Опыты с картофелем, лимоном, измерение напряжения в различных вещах.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Изучение электрической лампочки. Опыты с электромотором.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Измерение напряжения использованной и новой батарейки. Солевая батарейка - устройство и принцип действия. Создание солевой батарейки</w:t>
            </w:r>
            <w:proofErr w:type="gramStart"/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К</w:t>
            </w:r>
            <w:proofErr w:type="gramEnd"/>
            <w:r w:rsidRPr="00FA5D79">
              <w:rPr>
                <w:b w:val="0"/>
                <w:i w:val="0"/>
                <w:sz w:val="24"/>
              </w:rPr>
              <w:t>ак снять напряжение. Доброе и злое напряжение.  Опыты с напряжением. Основы безопасного экспериментирования с напряжением.</w:t>
            </w:r>
          </w:p>
        </w:tc>
      </w:tr>
      <w:tr w:rsidR="004345AF" w:rsidRPr="00FA5D79" w:rsidTr="00840437">
        <w:trPr>
          <w:trHeight w:val="264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FA5D79">
              <w:rPr>
                <w:bCs/>
                <w:i/>
                <w:iCs/>
                <w:color w:val="auto"/>
                <w:sz w:val="24"/>
                <w:szCs w:val="24"/>
              </w:rPr>
              <w:t>Кислотность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 xml:space="preserve">Введение в понятие «Кислотность». Кислота и щелочь. Опыты с водой и лимонной кислотой. Эксперимент «Вкусная </w:t>
            </w:r>
            <w:proofErr w:type="gramStart"/>
            <w:r w:rsidRPr="00FA5D79">
              <w:rPr>
                <w:b w:val="0"/>
                <w:i w:val="0"/>
                <w:sz w:val="24"/>
              </w:rPr>
              <w:t>кислинка</w:t>
            </w:r>
            <w:proofErr w:type="gramEnd"/>
            <w:r w:rsidRPr="00FA5D79">
              <w:rPr>
                <w:b w:val="0"/>
                <w:i w:val="0"/>
                <w:sz w:val="24"/>
              </w:rPr>
              <w:t xml:space="preserve">». Беседа «Как получается газировка». Опыты с газировкой, апельсиновым, яблочным, виноградным, </w:t>
            </w:r>
            <w:r w:rsidRPr="00FA5D79">
              <w:rPr>
                <w:b w:val="0"/>
                <w:i w:val="0"/>
                <w:sz w:val="24"/>
              </w:rPr>
              <w:lastRenderedPageBreak/>
              <w:t>лимонным соком. Кислота в желудке.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Опыты на снижение кислотности. Эксперименты с разбавлением и добавлением соды. Экспериментирование с созданием кислых, менее кислых, некислых напитков.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Учимся ухаживать за лабораторным оборудованием.</w:t>
            </w:r>
          </w:p>
        </w:tc>
      </w:tr>
      <w:tr w:rsidR="004345AF" w:rsidRPr="00FA5D79" w:rsidTr="00840437">
        <w:trPr>
          <w:trHeight w:val="264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FA5D79">
              <w:rPr>
                <w:bCs/>
                <w:i/>
                <w:iCs/>
                <w:color w:val="auto"/>
                <w:sz w:val="24"/>
                <w:szCs w:val="24"/>
              </w:rPr>
              <w:lastRenderedPageBreak/>
              <w:t>Пульс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>Что такое пульс. Почему у разных людей разный пульс.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Измерение пульса (взрослого, ребёнка). Пульс и упражнения.</w:t>
            </w:r>
            <w:r w:rsidR="002B76D5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Создание пульса (медленный, быстрый пульс). Когда сердце бьется чаще.</w:t>
            </w:r>
          </w:p>
        </w:tc>
      </w:tr>
      <w:tr w:rsidR="004345AF" w:rsidRPr="00FA5D79" w:rsidTr="0023356B">
        <w:trPr>
          <w:trHeight w:val="2751"/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FA5D79">
              <w:rPr>
                <w:bCs/>
                <w:i/>
                <w:iCs/>
                <w:color w:val="auto"/>
                <w:sz w:val="24"/>
                <w:szCs w:val="24"/>
              </w:rPr>
              <w:t>Магнитное поле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5AF" w:rsidRPr="00FA5D79" w:rsidRDefault="004345AF" w:rsidP="00840437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FA5D79">
              <w:rPr>
                <w:b w:val="0"/>
                <w:i w:val="0"/>
                <w:sz w:val="24"/>
              </w:rPr>
              <w:t>Показ Магнитных фокусов. Полюсы магнита. Виды магнитов. Плоский и кольцевой магнит.</w:t>
            </w:r>
            <w:r w:rsidR="00A66734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Опыты с магнитами.</w:t>
            </w:r>
            <w:r w:rsidR="00A66734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Беседа о магнитном поле Земли. Магнит на холодильнике. Исследование немагнитных материалов.</w:t>
            </w:r>
            <w:r w:rsidR="00A66734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Опыты с магнитами, их особенности и свойства.</w:t>
            </w:r>
            <w:r w:rsidR="00A66734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Изучение явления остаточного магнетизма, опыты с отверткой. Измерение остаточного магнетизма.</w:t>
            </w:r>
            <w:r w:rsidR="00A66734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Опыты с металлическими предметами. Показ фокусов «Магнитная левитация». «Магнитные рыбки».</w:t>
            </w:r>
            <w:r w:rsidR="00C817FC" w:rsidRPr="00FA5D79">
              <w:rPr>
                <w:b w:val="0"/>
                <w:i w:val="0"/>
                <w:sz w:val="24"/>
              </w:rPr>
              <w:t xml:space="preserve"> </w:t>
            </w:r>
            <w:r w:rsidRPr="00FA5D79">
              <w:rPr>
                <w:b w:val="0"/>
                <w:i w:val="0"/>
                <w:sz w:val="24"/>
              </w:rPr>
              <w:t>Беседа о магнитном поле. Опыты с магнитами и металлическими предметами. Игра «Рыбаки»</w:t>
            </w:r>
            <w:r w:rsidR="0023356B" w:rsidRPr="00FA5D79">
              <w:rPr>
                <w:b w:val="0"/>
                <w:i w:val="0"/>
                <w:sz w:val="24"/>
              </w:rPr>
              <w:t>.</w:t>
            </w:r>
          </w:p>
        </w:tc>
      </w:tr>
    </w:tbl>
    <w:p w:rsidR="00196C45" w:rsidRPr="00FA5D79" w:rsidRDefault="00337E25" w:rsidP="0042524D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D79">
        <w:rPr>
          <w:rFonts w:ascii="Times New Roman" w:hAnsi="Times New Roman" w:cs="Times New Roman"/>
          <w:b/>
          <w:sz w:val="24"/>
          <w:szCs w:val="24"/>
        </w:rPr>
        <w:t>2.2</w:t>
      </w:r>
      <w:bookmarkStart w:id="6" w:name="_Toc522096080"/>
      <w:r w:rsidRPr="00FA5D79">
        <w:rPr>
          <w:rFonts w:ascii="Times New Roman" w:hAnsi="Times New Roman" w:cs="Times New Roman"/>
        </w:rPr>
        <w:t xml:space="preserve"> </w:t>
      </w:r>
      <w:r w:rsidRPr="00FA5D79">
        <w:rPr>
          <w:rFonts w:ascii="Times New Roman" w:hAnsi="Times New Roman" w:cs="Times New Roman"/>
          <w:b/>
          <w:bCs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детей</w:t>
      </w:r>
      <w:bookmarkEnd w:id="6"/>
    </w:p>
    <w:p w:rsidR="00337E25" w:rsidRPr="00FA5D79" w:rsidRDefault="00337E25" w:rsidP="0042524D"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</w:rPr>
      </w:pPr>
      <w:bookmarkStart w:id="7" w:name="_Toc522096081"/>
      <w:r w:rsidRPr="00FA5D79">
        <w:rPr>
          <w:rFonts w:ascii="Times New Roman" w:hAnsi="Times New Roman" w:cs="Times New Roman"/>
          <w:sz w:val="24"/>
        </w:rPr>
        <w:t>2.2.1 Описание форм реализации Программы</w:t>
      </w:r>
      <w:bookmarkEnd w:id="7"/>
    </w:p>
    <w:p w:rsidR="0023356B" w:rsidRPr="00FA5D79" w:rsidRDefault="00196C45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Методика работы предполагает интегрированный подход к организации обучения - это совместная деятельность, разнообразные игры, наблюдения, использование ИКТ, постановка экологических инсценировок, исследовательская и трудовая деятельность. </w:t>
      </w:r>
    </w:p>
    <w:p w:rsidR="0023356B" w:rsidRPr="00FA5D79" w:rsidRDefault="00196C45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В игровой форме вместе с персонажем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Наурашей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 дети научатся измерять температуру, понимать природу света и звука, познакомятся с чудесами магнитного поля</w:t>
      </w:r>
      <w:r w:rsidR="0023356B" w:rsidRPr="00FA5D79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Pr="00FA5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C45" w:rsidRPr="00FA5D79" w:rsidRDefault="00196C45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Основная форма проведения занятий – научные опыты.</w:t>
      </w:r>
    </w:p>
    <w:p w:rsidR="00196C45" w:rsidRPr="00FA5D79" w:rsidRDefault="00196C45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Для поддержания интереса к опытам используются разнообразные формы проведения занятий: </w:t>
      </w:r>
    </w:p>
    <w:p w:rsidR="00196C45" w:rsidRPr="00FA5D79" w:rsidRDefault="00196C45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познавательная беседа</w:t>
      </w:r>
    </w:p>
    <w:p w:rsidR="00196C45" w:rsidRPr="00FA5D79" w:rsidRDefault="00196C45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компьютерная игра;</w:t>
      </w:r>
    </w:p>
    <w:p w:rsidR="0023356B" w:rsidRPr="00FA5D79" w:rsidRDefault="0023356B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дидактическая игра;</w:t>
      </w:r>
    </w:p>
    <w:p w:rsidR="00196C45" w:rsidRPr="00FA5D79" w:rsidRDefault="00196C45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эксперимент</w:t>
      </w:r>
      <w:r w:rsidR="0023356B" w:rsidRPr="00FA5D79">
        <w:rPr>
          <w:rFonts w:ascii="Times New Roman" w:hAnsi="Times New Roman" w:cs="Times New Roman"/>
          <w:sz w:val="24"/>
          <w:szCs w:val="24"/>
        </w:rPr>
        <w:t>, исследование</w:t>
      </w:r>
      <w:r w:rsidRPr="00FA5D79">
        <w:rPr>
          <w:rFonts w:ascii="Times New Roman" w:hAnsi="Times New Roman" w:cs="Times New Roman"/>
          <w:sz w:val="24"/>
          <w:szCs w:val="24"/>
        </w:rPr>
        <w:t>;</w:t>
      </w:r>
    </w:p>
    <w:p w:rsidR="00196C45" w:rsidRPr="00FA5D79" w:rsidRDefault="00196C45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художественного творчество (опи</w:t>
      </w:r>
      <w:r w:rsidR="0023356B" w:rsidRPr="00FA5D79">
        <w:rPr>
          <w:rFonts w:ascii="Times New Roman" w:hAnsi="Times New Roman" w:cs="Times New Roman"/>
          <w:sz w:val="24"/>
          <w:szCs w:val="24"/>
        </w:rPr>
        <w:t>сание результатов эксперимента);</w:t>
      </w:r>
    </w:p>
    <w:p w:rsidR="0023356B" w:rsidRPr="00FA5D79" w:rsidRDefault="0023356B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просмотр познавательных мультфильмов «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»;</w:t>
      </w:r>
    </w:p>
    <w:p w:rsidR="0023356B" w:rsidRPr="0042524D" w:rsidRDefault="0023356B" w:rsidP="0042524D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решение проблемных ситуаций.</w:t>
      </w:r>
    </w:p>
    <w:p w:rsidR="001C71AC" w:rsidRPr="0042524D" w:rsidRDefault="001C71AC" w:rsidP="0042524D">
      <w:pPr>
        <w:pStyle w:val="3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Toc522096083"/>
      <w:r w:rsidRPr="0042524D">
        <w:rPr>
          <w:rFonts w:ascii="Times New Roman" w:hAnsi="Times New Roman" w:cs="Times New Roman"/>
          <w:sz w:val="24"/>
          <w:szCs w:val="24"/>
        </w:rPr>
        <w:t>2.2.2 Описание способов реализации Программы</w:t>
      </w:r>
      <w:bookmarkEnd w:id="8"/>
    </w:p>
    <w:p w:rsidR="00BD4119" w:rsidRPr="0042524D" w:rsidRDefault="00BD4119" w:rsidP="0042524D">
      <w:pPr>
        <w:tabs>
          <w:tab w:val="left" w:pos="67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>П</w:t>
      </w:r>
      <w:r w:rsidR="00746882" w:rsidRPr="0042524D">
        <w:rPr>
          <w:rFonts w:ascii="Times New Roman" w:hAnsi="Times New Roman" w:cs="Times New Roman"/>
          <w:sz w:val="24"/>
          <w:szCs w:val="24"/>
        </w:rPr>
        <w:t>рограмма рассчитана на 1 учебный год обучения (</w:t>
      </w:r>
      <w:r w:rsidR="0042524D" w:rsidRPr="0042524D">
        <w:rPr>
          <w:rFonts w:ascii="Times New Roman" w:hAnsi="Times New Roman" w:cs="Times New Roman"/>
          <w:sz w:val="24"/>
          <w:szCs w:val="24"/>
        </w:rPr>
        <w:t>сентябрь</w:t>
      </w:r>
      <w:r w:rsidR="00746882" w:rsidRPr="0042524D">
        <w:rPr>
          <w:rFonts w:ascii="Times New Roman" w:hAnsi="Times New Roman" w:cs="Times New Roman"/>
          <w:sz w:val="24"/>
          <w:szCs w:val="24"/>
        </w:rPr>
        <w:t>-май)</w:t>
      </w:r>
    </w:p>
    <w:p w:rsidR="001C71AC" w:rsidRPr="0042524D" w:rsidRDefault="001C71AC" w:rsidP="0042524D">
      <w:pPr>
        <w:pStyle w:val="a7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524D">
        <w:rPr>
          <w:rFonts w:ascii="Times New Roman" w:hAnsi="Times New Roman" w:cs="Times New Roman"/>
          <w:sz w:val="24"/>
          <w:szCs w:val="24"/>
        </w:rPr>
        <w:t>Объем образовательной нагрузки рассчитан на 3</w:t>
      </w:r>
      <w:r w:rsidR="0042524D">
        <w:rPr>
          <w:rFonts w:ascii="Times New Roman" w:hAnsi="Times New Roman" w:cs="Times New Roman"/>
          <w:sz w:val="24"/>
          <w:szCs w:val="24"/>
        </w:rPr>
        <w:t>4</w:t>
      </w:r>
      <w:r w:rsidR="0001337F" w:rsidRPr="0042524D">
        <w:rPr>
          <w:rFonts w:ascii="Times New Roman" w:hAnsi="Times New Roman" w:cs="Times New Roman"/>
          <w:sz w:val="24"/>
          <w:szCs w:val="24"/>
        </w:rPr>
        <w:t xml:space="preserve"> </w:t>
      </w:r>
      <w:r w:rsidRPr="0042524D">
        <w:rPr>
          <w:rFonts w:ascii="Times New Roman" w:hAnsi="Times New Roman" w:cs="Times New Roman"/>
          <w:sz w:val="24"/>
          <w:szCs w:val="24"/>
        </w:rPr>
        <w:t>заняти</w:t>
      </w:r>
      <w:r w:rsidR="00CB455D" w:rsidRPr="0042524D">
        <w:rPr>
          <w:rFonts w:ascii="Times New Roman" w:hAnsi="Times New Roman" w:cs="Times New Roman"/>
          <w:sz w:val="24"/>
          <w:szCs w:val="24"/>
        </w:rPr>
        <w:t>я</w:t>
      </w:r>
      <w:r w:rsidRPr="0042524D">
        <w:rPr>
          <w:rFonts w:ascii="Times New Roman" w:hAnsi="Times New Roman" w:cs="Times New Roman"/>
          <w:sz w:val="24"/>
          <w:szCs w:val="24"/>
        </w:rPr>
        <w:t xml:space="preserve"> (с </w:t>
      </w:r>
      <w:r w:rsidR="0042524D">
        <w:rPr>
          <w:rFonts w:ascii="Times New Roman" w:hAnsi="Times New Roman" w:cs="Times New Roman"/>
          <w:sz w:val="24"/>
          <w:szCs w:val="24"/>
        </w:rPr>
        <w:t>сентября</w:t>
      </w:r>
      <w:r w:rsidRPr="0042524D">
        <w:rPr>
          <w:rFonts w:ascii="Times New Roman" w:hAnsi="Times New Roman" w:cs="Times New Roman"/>
          <w:sz w:val="24"/>
          <w:szCs w:val="24"/>
        </w:rPr>
        <w:t xml:space="preserve"> по май): в подготовительной группе  – 1 раз в неделю.</w:t>
      </w:r>
    </w:p>
    <w:p w:rsidR="001C71AC" w:rsidRPr="00FA5D79" w:rsidRDefault="001C71AC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524D">
        <w:rPr>
          <w:rFonts w:ascii="Times New Roman" w:hAnsi="Times New Roman" w:cs="Times New Roman"/>
          <w:sz w:val="24"/>
          <w:szCs w:val="24"/>
        </w:rPr>
        <w:t xml:space="preserve">Содержание занятий выстроено в соответствии с учебно-тематическим </w:t>
      </w:r>
      <w:proofErr w:type="gramStart"/>
      <w:r w:rsidRPr="0042524D">
        <w:rPr>
          <w:rFonts w:ascii="Times New Roman" w:hAnsi="Times New Roman" w:cs="Times New Roman"/>
          <w:sz w:val="24"/>
          <w:szCs w:val="24"/>
        </w:rPr>
        <w:t>планом</w:t>
      </w:r>
      <w:proofErr w:type="gramEnd"/>
      <w:r w:rsidR="0042524D">
        <w:rPr>
          <w:rFonts w:ascii="Times New Roman" w:hAnsi="Times New Roman" w:cs="Times New Roman"/>
          <w:sz w:val="24"/>
          <w:szCs w:val="24"/>
        </w:rPr>
        <w:t xml:space="preserve"> который в свою очередь основан</w:t>
      </w:r>
      <w:r w:rsidRPr="0042524D">
        <w:rPr>
          <w:rFonts w:ascii="Times New Roman" w:hAnsi="Times New Roman" w:cs="Times New Roman"/>
          <w:sz w:val="24"/>
          <w:szCs w:val="24"/>
        </w:rPr>
        <w:t xml:space="preserve"> на содержании цифровой лаборатории «Наураша в стране Наурандии». Возможности данной цифровой лаборатории позволяют настраивать </w:t>
      </w:r>
      <w:r w:rsidRPr="0042524D">
        <w:rPr>
          <w:rFonts w:ascii="Times New Roman" w:eastAsia="Times New Roman" w:hAnsi="Times New Roman"/>
          <w:sz w:val="24"/>
          <w:szCs w:val="24"/>
        </w:rPr>
        <w:t>последовательное прохождение заданий внутри</w:t>
      </w:r>
      <w:r w:rsidRPr="00FA5D79">
        <w:rPr>
          <w:rFonts w:ascii="Times New Roman" w:eastAsia="Times New Roman" w:hAnsi="Times New Roman"/>
          <w:sz w:val="24"/>
          <w:szCs w:val="28"/>
        </w:rPr>
        <w:t xml:space="preserve"> каждой из восьми сцен, переключение </w:t>
      </w:r>
      <w:r w:rsidRPr="00FA5D79">
        <w:rPr>
          <w:rFonts w:ascii="Times New Roman" w:eastAsia="Times New Roman" w:hAnsi="Times New Roman"/>
          <w:sz w:val="24"/>
          <w:szCs w:val="28"/>
        </w:rPr>
        <w:lastRenderedPageBreak/>
        <w:t>между сценами, ручную настройку выбора заданий, свободный режим, повторение заданий, работу в парах.</w:t>
      </w:r>
    </w:p>
    <w:p w:rsidR="001C71AC" w:rsidRPr="00FA5D79" w:rsidRDefault="001C71AC" w:rsidP="0042524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A5D79">
        <w:rPr>
          <w:rFonts w:ascii="Times New Roman" w:hAnsi="Times New Roman" w:cs="Times New Roman"/>
          <w:bCs/>
          <w:sz w:val="24"/>
          <w:szCs w:val="28"/>
        </w:rPr>
        <w:t>Занятия проводятся по подгру</w:t>
      </w:r>
      <w:r w:rsidR="0042524D">
        <w:rPr>
          <w:rFonts w:ascii="Times New Roman" w:hAnsi="Times New Roman" w:cs="Times New Roman"/>
          <w:bCs/>
          <w:sz w:val="24"/>
          <w:szCs w:val="28"/>
        </w:rPr>
        <w:t>ппам во второй половине дня с 16.0</w:t>
      </w:r>
      <w:r w:rsidRPr="00FA5D79">
        <w:rPr>
          <w:rFonts w:ascii="Times New Roman" w:hAnsi="Times New Roman" w:cs="Times New Roman"/>
          <w:bCs/>
          <w:sz w:val="24"/>
          <w:szCs w:val="28"/>
        </w:rPr>
        <w:t>0 до 17.</w:t>
      </w:r>
      <w:r w:rsidR="0042524D">
        <w:rPr>
          <w:rFonts w:ascii="Times New Roman" w:hAnsi="Times New Roman" w:cs="Times New Roman"/>
          <w:bCs/>
          <w:sz w:val="24"/>
          <w:szCs w:val="28"/>
        </w:rPr>
        <w:t xml:space="preserve">00. Продолжительность занятий </w:t>
      </w:r>
      <w:r w:rsidRPr="00FA5D79">
        <w:rPr>
          <w:rFonts w:ascii="Times New Roman" w:hAnsi="Times New Roman" w:cs="Times New Roman"/>
          <w:bCs/>
          <w:sz w:val="24"/>
          <w:szCs w:val="28"/>
        </w:rPr>
        <w:t>в подготовительной группе – 30 минут. Наполняемость подгруппы составляет до 10 человек.</w:t>
      </w:r>
      <w:r w:rsidR="00CE330D" w:rsidRPr="00FA5D7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A5D79">
        <w:rPr>
          <w:rFonts w:ascii="Times New Roman" w:hAnsi="Times New Roman" w:cs="Times New Roman"/>
          <w:bCs/>
          <w:sz w:val="24"/>
          <w:szCs w:val="28"/>
        </w:rPr>
        <w:t>Принципом формирования групп является наличие устойчивого интереса к исследовательской деятельности у ребенка, выявленного по результатам мониторинга исследовательских умений и навыков.</w:t>
      </w:r>
    </w:p>
    <w:p w:rsidR="001C71AC" w:rsidRPr="00FA5D79" w:rsidRDefault="001C71AC" w:rsidP="0042524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FA5D79">
        <w:rPr>
          <w:rFonts w:ascii="Times New Roman" w:eastAsia="Times New Roman" w:hAnsi="Times New Roman"/>
          <w:sz w:val="24"/>
          <w:szCs w:val="28"/>
        </w:rPr>
        <w:t xml:space="preserve">На занятиях дети проводят эксперименты в </w:t>
      </w:r>
      <w:r w:rsidR="0042524D">
        <w:rPr>
          <w:rFonts w:ascii="Times New Roman" w:eastAsia="Times New Roman" w:hAnsi="Times New Roman"/>
          <w:sz w:val="24"/>
          <w:szCs w:val="28"/>
        </w:rPr>
        <w:t>подгруппах</w:t>
      </w:r>
      <w:r w:rsidRPr="00FA5D79">
        <w:rPr>
          <w:rFonts w:ascii="Times New Roman" w:eastAsia="Times New Roman" w:hAnsi="Times New Roman"/>
          <w:sz w:val="24"/>
          <w:szCs w:val="28"/>
        </w:rPr>
        <w:t xml:space="preserve"> и самостоятельно. Часть заданий построена на сравнении показателей, полученных в ходе проведения эксперимента. Педагог имеет возможность работы в «свободном режиме», настройки индивидуальной последовательности заданий внутри игры и возможность повторить эксперимент.</w:t>
      </w:r>
    </w:p>
    <w:p w:rsidR="00D1390A" w:rsidRPr="0042524D" w:rsidRDefault="001C71AC" w:rsidP="00425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D79">
        <w:rPr>
          <w:rFonts w:ascii="Times New Roman" w:hAnsi="Times New Roman" w:cs="Times New Roman"/>
          <w:sz w:val="24"/>
          <w:szCs w:val="28"/>
        </w:rPr>
        <w:t xml:space="preserve">Умения и навыки, приобретенные в процессе занятий, воспитанники закрепляют в группах посредством организации самостоятельной деятельности в центрах </w:t>
      </w:r>
      <w:r w:rsidR="00CE330D" w:rsidRPr="00FA5D79">
        <w:rPr>
          <w:rFonts w:ascii="Times New Roman" w:hAnsi="Times New Roman" w:cs="Times New Roman"/>
          <w:sz w:val="24"/>
          <w:szCs w:val="28"/>
        </w:rPr>
        <w:t xml:space="preserve">активности в </w:t>
      </w:r>
      <w:r w:rsidRPr="00FA5D79">
        <w:rPr>
          <w:rFonts w:ascii="Times New Roman" w:hAnsi="Times New Roman" w:cs="Times New Roman"/>
          <w:sz w:val="24"/>
          <w:szCs w:val="28"/>
        </w:rPr>
        <w:t xml:space="preserve"> течение дня: научных лабораториях, центрах сюжетно-ролевых игр, центрах экспериментирования, центрах творчества. Воспитанники, посещающие лабораторию, транслируют приобретенный опыт среди сверстников и детей младшего и среднего возраста посредством фокусов, игр-опытов, макетов.</w:t>
      </w:r>
    </w:p>
    <w:p w:rsidR="0042524D" w:rsidRDefault="0042524D" w:rsidP="00D1390A">
      <w:pPr>
        <w:pStyle w:val="3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 w:cs="Times New Roman"/>
          <w:sz w:val="24"/>
        </w:rPr>
      </w:pPr>
      <w:bookmarkStart w:id="9" w:name="_Toc522096082"/>
    </w:p>
    <w:p w:rsidR="0023356B" w:rsidRPr="00FA5D79" w:rsidRDefault="0023356B" w:rsidP="00D1390A">
      <w:pPr>
        <w:pStyle w:val="3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FA5D79">
        <w:rPr>
          <w:rFonts w:ascii="Times New Roman" w:hAnsi="Times New Roman" w:cs="Times New Roman"/>
          <w:sz w:val="24"/>
        </w:rPr>
        <w:t>2.2.</w:t>
      </w:r>
      <w:r w:rsidR="001C71AC" w:rsidRPr="00FA5D79">
        <w:rPr>
          <w:rFonts w:ascii="Times New Roman" w:hAnsi="Times New Roman" w:cs="Times New Roman"/>
          <w:sz w:val="24"/>
        </w:rPr>
        <w:t>3</w:t>
      </w:r>
      <w:r w:rsidRPr="00FA5D79">
        <w:rPr>
          <w:rFonts w:ascii="Times New Roman" w:hAnsi="Times New Roman" w:cs="Times New Roman"/>
          <w:sz w:val="24"/>
        </w:rPr>
        <w:t xml:space="preserve"> Описание методов реализации Программы</w:t>
      </w:r>
      <w:bookmarkEnd w:id="9"/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7"/>
        <w:gridCol w:w="4200"/>
      </w:tblGrid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FA5D79">
              <w:rPr>
                <w:rFonts w:ascii="Times New Roman" w:eastAsia="Calibri" w:hAnsi="Times New Roman" w:cs="Times New Roman"/>
                <w:i/>
              </w:rPr>
              <w:t>Название метода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84043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A5D79">
              <w:rPr>
                <w:rFonts w:ascii="Times New Roman" w:eastAsia="Calibri" w:hAnsi="Times New Roman" w:cs="Times New Roman"/>
                <w:i/>
              </w:rPr>
              <w:t>Определение метода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84043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A5D79">
              <w:rPr>
                <w:rFonts w:ascii="Times New Roman" w:eastAsia="Calibri" w:hAnsi="Times New Roman" w:cs="Times New Roman"/>
                <w:i/>
              </w:rPr>
              <w:t>Рекомендация по их применению</w:t>
            </w:r>
          </w:p>
        </w:tc>
      </w:tr>
      <w:tr w:rsidR="0023356B" w:rsidRPr="00FA5D79" w:rsidTr="00CB455D">
        <w:trPr>
          <w:jc w:val="center"/>
        </w:trPr>
        <w:tc>
          <w:tcPr>
            <w:tcW w:w="10403" w:type="dxa"/>
            <w:gridSpan w:val="3"/>
            <w:shd w:val="clear" w:color="auto" w:fill="auto"/>
          </w:tcPr>
          <w:p w:rsidR="0023356B" w:rsidRPr="00FA5D79" w:rsidRDefault="0023356B" w:rsidP="0084043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Методы по источнику знаний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Словесные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2335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рассказ, объяснение, беседа</w:t>
            </w:r>
            <w:r w:rsidRPr="00FA5D79">
              <w:t xml:space="preserve">, </w:t>
            </w:r>
            <w:r w:rsidRPr="00FA5D79">
              <w:rPr>
                <w:rFonts w:ascii="Times New Roman" w:eastAsia="Calibri" w:hAnsi="Times New Roman" w:cs="Times New Roman"/>
              </w:rPr>
              <w:t>указания, инструктаж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позволяют в кратчайший срок передать информацию детям.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Наглядные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23356B">
            <w:pPr>
              <w:spacing w:after="0"/>
              <w:ind w:firstLine="123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  <w:p w:rsidR="0023356B" w:rsidRPr="00FA5D79" w:rsidRDefault="0023356B" w:rsidP="002335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0" w:type="dxa"/>
            <w:shd w:val="clear" w:color="auto" w:fill="auto"/>
          </w:tcPr>
          <w:p w:rsidR="009E369C" w:rsidRPr="00FA5D79" w:rsidRDefault="0023356B" w:rsidP="009E36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 xml:space="preserve">предполагает показ иллюстративных пособий: плакатов, картин, зарисовок на доске и пр. </w:t>
            </w:r>
          </w:p>
          <w:p w:rsidR="0023356B" w:rsidRPr="00FA5D79" w:rsidRDefault="0023356B" w:rsidP="009E36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 xml:space="preserve">Метод демонстраций связан с показом мультфильмов, </w:t>
            </w:r>
            <w:r w:rsidR="009E369C" w:rsidRPr="00FA5D79">
              <w:rPr>
                <w:rFonts w:ascii="Times New Roman" w:eastAsia="Calibri" w:hAnsi="Times New Roman" w:cs="Times New Roman"/>
              </w:rPr>
              <w:t xml:space="preserve">учебных </w:t>
            </w:r>
            <w:r w:rsidRPr="00FA5D79">
              <w:rPr>
                <w:rFonts w:ascii="Times New Roman" w:eastAsia="Calibri" w:hAnsi="Times New Roman" w:cs="Times New Roman"/>
              </w:rPr>
              <w:t xml:space="preserve">фильмов и др. </w:t>
            </w:r>
          </w:p>
          <w:p w:rsidR="0023356B" w:rsidRPr="00FA5D79" w:rsidRDefault="0023356B" w:rsidP="009E36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В современных условиях особое внимание уделяется применению компьютер</w:t>
            </w:r>
            <w:r w:rsidR="009E369C" w:rsidRPr="00FA5D79">
              <w:rPr>
                <w:rFonts w:ascii="Times New Roman" w:eastAsia="Calibri" w:hAnsi="Times New Roman" w:cs="Times New Roman"/>
              </w:rPr>
              <w:t>а</w:t>
            </w:r>
            <w:r w:rsidRPr="00FA5D79">
              <w:rPr>
                <w:rFonts w:ascii="Times New Roman" w:eastAsia="Calibri" w:hAnsi="Times New Roman" w:cs="Times New Roman"/>
              </w:rPr>
              <w:t xml:space="preserve"> индивидуального пользования. Компьютеры дают возможность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</w:t>
            </w:r>
            <w:r w:rsidR="009E369C" w:rsidRPr="00FA5D79">
              <w:rPr>
                <w:rFonts w:ascii="Times New Roman" w:eastAsia="Calibri" w:hAnsi="Times New Roman" w:cs="Times New Roman"/>
              </w:rPr>
              <w:t>Программы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Практические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9E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основаны на практической деятельности детей и формируют практичес</w:t>
            </w:r>
            <w:r w:rsidR="009E369C" w:rsidRPr="00FA5D79">
              <w:rPr>
                <w:rFonts w:ascii="Times New Roman" w:eastAsia="Calibri" w:hAnsi="Times New Roman" w:cs="Times New Roman"/>
              </w:rPr>
              <w:t>кие умения и навыки</w:t>
            </w:r>
            <w:r w:rsidR="009E369C" w:rsidRPr="00FA5D79">
              <w:rPr>
                <w:sz w:val="23"/>
                <w:szCs w:val="23"/>
              </w:rPr>
              <w:t xml:space="preserve"> (</w:t>
            </w:r>
            <w:r w:rsidR="009E369C"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использование полученных знаний, совершенствование приемов работы, составление программ, проведение опытов и </w:t>
            </w:r>
            <w:r w:rsidR="009E369C" w:rsidRPr="00FA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экспериментов)</w:t>
            </w:r>
            <w:r w:rsidR="009E369C"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9E369C">
            <w:pPr>
              <w:spacing w:after="0"/>
              <w:ind w:firstLine="123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lastRenderedPageBreak/>
              <w:t xml:space="preserve">Выполнение практических заданий проводится после  знакомства детей  с тем или иным содержанием, и носят обобщающий характер.  Упражнения могут проводиться не только </w:t>
            </w:r>
            <w:proofErr w:type="gramStart"/>
            <w:r w:rsidRPr="00FA5D7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A5D7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9E369C" w:rsidRPr="00FA5D79">
              <w:rPr>
                <w:rFonts w:ascii="Times New Roman" w:eastAsia="Calibri" w:hAnsi="Times New Roman" w:cs="Times New Roman"/>
              </w:rPr>
              <w:t>ОД</w:t>
            </w:r>
            <w:proofErr w:type="gramEnd"/>
            <w:r w:rsidRPr="00FA5D79">
              <w:rPr>
                <w:rFonts w:ascii="Times New Roman" w:eastAsia="Calibri" w:hAnsi="Times New Roman" w:cs="Times New Roman"/>
              </w:rPr>
              <w:t>, но и в самостоятельной деятельности</w:t>
            </w:r>
            <w:r w:rsidR="009E369C" w:rsidRPr="00FA5D79">
              <w:rPr>
                <w:rFonts w:ascii="Times New Roman" w:eastAsia="Calibri" w:hAnsi="Times New Roman" w:cs="Times New Roman"/>
              </w:rPr>
              <w:t xml:space="preserve"> детей</w:t>
            </w:r>
            <w:r w:rsidRPr="00FA5D7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3356B" w:rsidRPr="00FA5D79" w:rsidTr="00CB455D">
        <w:trPr>
          <w:jc w:val="center"/>
        </w:trPr>
        <w:tc>
          <w:tcPr>
            <w:tcW w:w="10403" w:type="dxa"/>
            <w:gridSpan w:val="3"/>
            <w:shd w:val="clear" w:color="auto" w:fill="auto"/>
          </w:tcPr>
          <w:p w:rsidR="0023356B" w:rsidRPr="00FA5D79" w:rsidRDefault="0023356B" w:rsidP="0084043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lastRenderedPageBreak/>
              <w:t>Методы по характеру образовательной  деятельности детей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Информационно-рецептивный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9E369C" w:rsidP="009E36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педагог</w:t>
            </w:r>
            <w:r w:rsidR="0023356B" w:rsidRPr="00FA5D79">
              <w:rPr>
                <w:rFonts w:ascii="Times New Roman" w:eastAsia="Calibri" w:hAnsi="Times New Roman" w:cs="Times New Roman"/>
              </w:rPr>
              <w:t xml:space="preserve">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911A8E">
            <w:pPr>
              <w:spacing w:after="0"/>
              <w:ind w:firstLine="123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 xml:space="preserve">Один из наиболее экономных способов передачи информации. 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Репродуктивный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911A8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многократно</w:t>
            </w:r>
            <w:r w:rsidR="00911A8E" w:rsidRPr="00FA5D79">
              <w:rPr>
                <w:rFonts w:ascii="Times New Roman" w:eastAsia="Calibri" w:hAnsi="Times New Roman" w:cs="Times New Roman"/>
              </w:rPr>
              <w:t>е</w:t>
            </w:r>
            <w:r w:rsidRPr="00FA5D79">
              <w:rPr>
                <w:rFonts w:ascii="Times New Roman" w:eastAsia="Calibri" w:hAnsi="Times New Roman" w:cs="Times New Roman"/>
              </w:rPr>
              <w:t xml:space="preserve"> повторени</w:t>
            </w:r>
            <w:r w:rsidR="00911A8E" w:rsidRPr="00FA5D79">
              <w:rPr>
                <w:rFonts w:ascii="Times New Roman" w:eastAsia="Calibri" w:hAnsi="Times New Roman" w:cs="Times New Roman"/>
              </w:rPr>
              <w:t>е</w:t>
            </w:r>
            <w:r w:rsidRPr="00FA5D79">
              <w:rPr>
                <w:rFonts w:ascii="Times New Roman" w:eastAsia="Calibri" w:hAnsi="Times New Roman" w:cs="Times New Roman"/>
              </w:rPr>
              <w:t xml:space="preserve"> способа деятельности по заданию воспитателя. 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911A8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Проблемное изложение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B92760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педагог</w:t>
            </w:r>
            <w:r w:rsidR="0023356B" w:rsidRPr="00FA5D79">
              <w:rPr>
                <w:rFonts w:ascii="Times New Roman" w:eastAsia="Calibri" w:hAnsi="Times New Roman" w:cs="Times New Roman"/>
              </w:rPr>
              <w:t xml:space="preserve"> ставит перед </w:t>
            </w:r>
            <w:r w:rsidRPr="00FA5D79">
              <w:rPr>
                <w:rFonts w:ascii="Times New Roman" w:eastAsia="Calibri" w:hAnsi="Times New Roman" w:cs="Times New Roman"/>
              </w:rPr>
              <w:t xml:space="preserve"> </w:t>
            </w:r>
            <w:r w:rsidR="0023356B" w:rsidRPr="00FA5D79">
              <w:rPr>
                <w:rFonts w:ascii="Times New Roman" w:eastAsia="Calibri" w:hAnsi="Times New Roman" w:cs="Times New Roman"/>
              </w:rPr>
              <w:t>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23356B" w:rsidRPr="00FA5D79" w:rsidRDefault="0023356B" w:rsidP="0084043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Частично-поисковый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B92760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 xml:space="preserve">педагог </w:t>
            </w:r>
            <w:r w:rsidR="0023356B" w:rsidRPr="00FA5D79">
              <w:rPr>
                <w:rFonts w:ascii="Times New Roman" w:eastAsia="Calibri" w:hAnsi="Times New Roman" w:cs="Times New Roman"/>
              </w:rPr>
              <w:t xml:space="preserve">расчленяет проблемную задачу на </w:t>
            </w:r>
            <w:proofErr w:type="spellStart"/>
            <w:r w:rsidR="0023356B" w:rsidRPr="00FA5D79">
              <w:rPr>
                <w:rFonts w:ascii="Times New Roman" w:eastAsia="Calibri" w:hAnsi="Times New Roman" w:cs="Times New Roman"/>
              </w:rPr>
              <w:t>подпроблемы</w:t>
            </w:r>
            <w:proofErr w:type="spellEnd"/>
            <w:r w:rsidR="0023356B" w:rsidRPr="00FA5D79">
              <w:rPr>
                <w:rFonts w:ascii="Times New Roman" w:eastAsia="Calibri" w:hAnsi="Times New Roman" w:cs="Times New Roman"/>
              </w:rPr>
              <w:t>, а дети осуществляют отдельные шаги поиска ее решения.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23356B" w:rsidRPr="00FA5D79" w:rsidRDefault="0023356B" w:rsidP="0084043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Исследовательский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метод обеспечи</w:t>
            </w:r>
            <w:r w:rsidR="00B92760" w:rsidRPr="00FA5D79">
              <w:rPr>
                <w:rFonts w:ascii="Times New Roman" w:eastAsia="Calibri" w:hAnsi="Times New Roman" w:cs="Times New Roman"/>
              </w:rPr>
              <w:t>вает</w:t>
            </w:r>
            <w:r w:rsidRPr="00FA5D79">
              <w:rPr>
                <w:rFonts w:ascii="Times New Roman" w:eastAsia="Calibri" w:hAnsi="Times New Roman" w:cs="Times New Roman"/>
              </w:rPr>
              <w:t xml:space="preserve"> творческое применение знаний. 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B9276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В процессе образовательной деятельности дети овладевают  методами позна</w:t>
            </w:r>
            <w:r w:rsidR="00CB455D" w:rsidRPr="00FA5D79">
              <w:rPr>
                <w:rFonts w:ascii="Times New Roman" w:eastAsia="Calibri" w:hAnsi="Times New Roman" w:cs="Times New Roman"/>
              </w:rPr>
              <w:t xml:space="preserve">ния, так формируется их опыт </w:t>
            </w:r>
            <w:r w:rsidRPr="00FA5D79">
              <w:rPr>
                <w:rFonts w:ascii="Times New Roman" w:eastAsia="Calibri" w:hAnsi="Times New Roman" w:cs="Times New Roman"/>
              </w:rPr>
              <w:t>поисково</w:t>
            </w:r>
            <w:r w:rsidR="00CB455D" w:rsidRPr="00FA5D79">
              <w:rPr>
                <w:rFonts w:ascii="Times New Roman" w:eastAsia="Calibri" w:hAnsi="Times New Roman" w:cs="Times New Roman"/>
              </w:rPr>
              <w:t xml:space="preserve"> – исследовательской </w:t>
            </w:r>
            <w:r w:rsidRPr="00FA5D79">
              <w:rPr>
                <w:rFonts w:ascii="Times New Roman" w:eastAsia="Calibri" w:hAnsi="Times New Roman" w:cs="Times New Roman"/>
              </w:rPr>
              <w:t>деятельности.</w:t>
            </w:r>
          </w:p>
        </w:tc>
      </w:tr>
      <w:tr w:rsidR="0023356B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23356B" w:rsidRPr="00FA5D79" w:rsidRDefault="0023356B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Активные методы</w:t>
            </w:r>
          </w:p>
        </w:tc>
        <w:tc>
          <w:tcPr>
            <w:tcW w:w="3827" w:type="dxa"/>
            <w:shd w:val="clear" w:color="auto" w:fill="auto"/>
          </w:tcPr>
          <w:p w:rsidR="0023356B" w:rsidRPr="00FA5D79" w:rsidRDefault="0023356B" w:rsidP="00C217BF">
            <w:pPr>
              <w:spacing w:after="0"/>
              <w:ind w:firstLine="123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 xml:space="preserve">предоставляют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4200" w:type="dxa"/>
            <w:shd w:val="clear" w:color="auto" w:fill="auto"/>
          </w:tcPr>
          <w:p w:rsidR="0023356B" w:rsidRPr="00FA5D79" w:rsidRDefault="0023356B" w:rsidP="00C217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</w:t>
            </w:r>
            <w:r w:rsidR="00C217BF" w:rsidRPr="00FA5D79">
              <w:rPr>
                <w:rFonts w:ascii="Times New Roman" w:eastAsia="Calibri" w:hAnsi="Times New Roman" w:cs="Times New Roman"/>
              </w:rPr>
              <w:t xml:space="preserve">, </w:t>
            </w:r>
            <w:r w:rsidR="00C217BF" w:rsidRPr="00FA5D79">
              <w:rPr>
                <w:rFonts w:ascii="Times New Roman" w:hAnsi="Times New Roman" w:cs="Times New Roman"/>
              </w:rPr>
              <w:t xml:space="preserve">обследование объектов с помощью компьютерной игры в каждой теме с героем - ученым </w:t>
            </w:r>
            <w:proofErr w:type="spellStart"/>
            <w:r w:rsidR="00C217BF" w:rsidRPr="00FA5D79">
              <w:rPr>
                <w:rFonts w:ascii="Times New Roman" w:hAnsi="Times New Roman" w:cs="Times New Roman"/>
              </w:rPr>
              <w:t>Наурашей</w:t>
            </w:r>
            <w:proofErr w:type="spellEnd"/>
          </w:p>
        </w:tc>
      </w:tr>
      <w:tr w:rsidR="001C71AC" w:rsidRPr="00FA5D79" w:rsidTr="00CB455D">
        <w:trPr>
          <w:jc w:val="center"/>
        </w:trPr>
        <w:tc>
          <w:tcPr>
            <w:tcW w:w="2376" w:type="dxa"/>
            <w:shd w:val="clear" w:color="auto" w:fill="auto"/>
          </w:tcPr>
          <w:p w:rsidR="001C71AC" w:rsidRPr="00FA5D79" w:rsidRDefault="001C71AC" w:rsidP="008404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Метод стимулирования и мотивации деятельности</w:t>
            </w:r>
          </w:p>
        </w:tc>
        <w:tc>
          <w:tcPr>
            <w:tcW w:w="3827" w:type="dxa"/>
            <w:shd w:val="clear" w:color="auto" w:fill="auto"/>
          </w:tcPr>
          <w:p w:rsidR="001C71AC" w:rsidRPr="00FA5D79" w:rsidRDefault="001C71AC" w:rsidP="00C217BF">
            <w:pPr>
              <w:spacing w:after="0"/>
              <w:ind w:firstLine="123"/>
              <w:jc w:val="both"/>
              <w:rPr>
                <w:rFonts w:ascii="Times New Roman" w:eastAsia="Calibri" w:hAnsi="Times New Roman" w:cs="Times New Roman"/>
              </w:rPr>
            </w:pPr>
            <w:r w:rsidRPr="00FA5D79">
              <w:rPr>
                <w:rFonts w:ascii="Times New Roman" w:eastAsia="Calibri" w:hAnsi="Times New Roman" w:cs="Times New Roman"/>
              </w:rPr>
              <w:t>игровые эмоциональные ситуации, похвала, поощрение</w:t>
            </w:r>
          </w:p>
        </w:tc>
        <w:tc>
          <w:tcPr>
            <w:tcW w:w="4200" w:type="dxa"/>
            <w:shd w:val="clear" w:color="auto" w:fill="auto"/>
          </w:tcPr>
          <w:p w:rsidR="001C71AC" w:rsidRPr="00FA5D79" w:rsidRDefault="001C71AC" w:rsidP="00C217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B2EB6" w:rsidRPr="00FA5D79" w:rsidRDefault="00BB2EB6" w:rsidP="0042524D">
      <w:pPr>
        <w:pStyle w:val="3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</w:rPr>
      </w:pPr>
      <w:bookmarkStart w:id="10" w:name="_Toc522096084"/>
      <w:r w:rsidRPr="00FA5D79">
        <w:rPr>
          <w:rFonts w:ascii="Times New Roman" w:hAnsi="Times New Roman" w:cs="Times New Roman"/>
          <w:sz w:val="24"/>
        </w:rPr>
        <w:t>2.2.4  Описание средств реализации Программы</w:t>
      </w:r>
      <w:bookmarkEnd w:id="10"/>
    </w:p>
    <w:p w:rsidR="00BB2EB6" w:rsidRPr="00FA5D79" w:rsidRDefault="00BB2EB6" w:rsidP="004252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Средства реализации Программы:</w:t>
      </w:r>
    </w:p>
    <w:p w:rsidR="00BB2EB6" w:rsidRPr="00FA5D79" w:rsidRDefault="00BB2EB6" w:rsidP="0042524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развивающая предметно - пространственная среда: организация центров активности естественно - научной и исследовательской направленности в группах, научно-исследовательская лаборатория;</w:t>
      </w:r>
    </w:p>
    <w:p w:rsidR="00BB2EB6" w:rsidRPr="00FA5D79" w:rsidRDefault="00BB2EB6" w:rsidP="0042524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цифровая лаборатория «</w:t>
      </w:r>
      <w:r w:rsidRPr="00FA5D79">
        <w:rPr>
          <w:rFonts w:ascii="Times New Roman" w:hAnsi="Times New Roman" w:cs="Times New Roman"/>
          <w:sz w:val="24"/>
          <w:szCs w:val="28"/>
        </w:rPr>
        <w:t>Наураша в стране Наурандии», в комплект которой входят 8 самостоятельных мини-лабораторий по темам исследования;</w:t>
      </w:r>
    </w:p>
    <w:p w:rsidR="00BB2EB6" w:rsidRPr="00FA5D79" w:rsidRDefault="00BB2EB6" w:rsidP="0042524D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художественные средства (литература, мультфильмы, музыка);</w:t>
      </w:r>
    </w:p>
    <w:p w:rsidR="00BB2EB6" w:rsidRPr="00FA5D79" w:rsidRDefault="00BB2EB6" w:rsidP="00FD1F5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lastRenderedPageBreak/>
        <w:t>цифровые технические средства обучения: компьютер, интерактивная доска;</w:t>
      </w:r>
    </w:p>
    <w:p w:rsidR="00BB2EB6" w:rsidRPr="00FA5D79" w:rsidRDefault="00BB2EB6" w:rsidP="00FD1F5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электронные ресурсы: компьютерная программа «</w:t>
      </w:r>
      <w:r w:rsidRPr="00FA5D79">
        <w:rPr>
          <w:rFonts w:ascii="Times New Roman" w:hAnsi="Times New Roman" w:cs="Times New Roman"/>
          <w:sz w:val="24"/>
          <w:szCs w:val="28"/>
        </w:rPr>
        <w:t>Наураша в стране Наурандии»;</w:t>
      </w:r>
    </w:p>
    <w:p w:rsidR="00BB2EB6" w:rsidRPr="00FA5D79" w:rsidRDefault="00BB2EB6" w:rsidP="00FD1F5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Методическое руководство для педагогов «</w:t>
      </w:r>
      <w:r w:rsidRPr="00FA5D79">
        <w:rPr>
          <w:rFonts w:ascii="Times New Roman" w:hAnsi="Times New Roman" w:cs="Times New Roman"/>
          <w:sz w:val="24"/>
          <w:szCs w:val="28"/>
        </w:rPr>
        <w:t>Наураша в стране Наурандии»</w:t>
      </w:r>
      <w:r w:rsidRPr="00FA5D79">
        <w:rPr>
          <w:rFonts w:ascii="Times New Roman" w:hAnsi="Times New Roman" w:cs="Times New Roman"/>
          <w:sz w:val="24"/>
          <w:szCs w:val="24"/>
        </w:rPr>
        <w:t>;</w:t>
      </w:r>
    </w:p>
    <w:p w:rsidR="001C71AC" w:rsidRPr="00FD1F53" w:rsidRDefault="00BB2EB6" w:rsidP="00FD1F53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взрослым и сверстниками.</w:t>
      </w:r>
    </w:p>
    <w:p w:rsidR="005712A3" w:rsidRPr="00FA5D79" w:rsidRDefault="005712A3" w:rsidP="005712A3">
      <w:pPr>
        <w:pStyle w:val="2"/>
        <w:numPr>
          <w:ilvl w:val="0"/>
          <w:numId w:val="0"/>
        </w:numPr>
        <w:ind w:left="142"/>
        <w:jc w:val="both"/>
        <w:rPr>
          <w:rFonts w:ascii="Times New Roman" w:hAnsi="Times New Roman" w:cs="Times New Roman"/>
        </w:rPr>
      </w:pPr>
      <w:bookmarkStart w:id="11" w:name="_Toc522096086"/>
      <w:r w:rsidRPr="00FA5D79">
        <w:rPr>
          <w:rFonts w:ascii="Times New Roman" w:hAnsi="Times New Roman" w:cs="Times New Roman"/>
        </w:rPr>
        <w:t>2.3 Особенности образовательной деятельности разных видов и культурных практик</w:t>
      </w:r>
      <w:bookmarkEnd w:id="11"/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328E4" w:rsidRPr="00FA5D79" w:rsidTr="00CB455D">
        <w:tc>
          <w:tcPr>
            <w:tcW w:w="2410" w:type="dxa"/>
          </w:tcPr>
          <w:p w:rsidR="008328E4" w:rsidRPr="00FA5D79" w:rsidRDefault="008328E4" w:rsidP="0084043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FA5D79">
              <w:rPr>
                <w:rFonts w:ascii="Times New Roman" w:hAnsi="Times New Roman" w:cs="Times New Roman"/>
                <w:b/>
                <w:lang w:bidi="ru-RU"/>
              </w:rPr>
              <w:t>Название культурной практики</w:t>
            </w:r>
          </w:p>
        </w:tc>
        <w:tc>
          <w:tcPr>
            <w:tcW w:w="7938" w:type="dxa"/>
          </w:tcPr>
          <w:p w:rsidR="008328E4" w:rsidRPr="00FA5D79" w:rsidRDefault="008328E4" w:rsidP="0084043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FA5D79">
              <w:rPr>
                <w:rFonts w:ascii="Times New Roman" w:hAnsi="Times New Roman" w:cs="Times New Roman"/>
                <w:b/>
                <w:lang w:bidi="ru-RU"/>
              </w:rPr>
              <w:t>Описание</w:t>
            </w:r>
          </w:p>
          <w:p w:rsidR="008328E4" w:rsidRPr="00FA5D79" w:rsidRDefault="008328E4" w:rsidP="0084043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328E4" w:rsidRPr="00FA5D79" w:rsidTr="00CB455D">
        <w:tc>
          <w:tcPr>
            <w:tcW w:w="2410" w:type="dxa"/>
          </w:tcPr>
          <w:p w:rsidR="008328E4" w:rsidRPr="00FA5D79" w:rsidRDefault="008328E4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FA5D79">
              <w:rPr>
                <w:i/>
                <w:color w:val="auto"/>
                <w:sz w:val="24"/>
                <w:szCs w:val="28"/>
              </w:rPr>
              <w:t>Игровая деятельность</w:t>
            </w:r>
          </w:p>
        </w:tc>
        <w:tc>
          <w:tcPr>
            <w:tcW w:w="7938" w:type="dxa"/>
          </w:tcPr>
          <w:p w:rsidR="008328E4" w:rsidRPr="00FA5D79" w:rsidRDefault="008328E4" w:rsidP="00840437">
            <w:pPr>
              <w:pStyle w:val="1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A5D79">
              <w:rPr>
                <w:sz w:val="24"/>
                <w:szCs w:val="28"/>
              </w:rPr>
              <w:t>Данная практика переводит внешнее действие во внутренний план «замысел»,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</w:t>
            </w:r>
          </w:p>
        </w:tc>
      </w:tr>
      <w:tr w:rsidR="008328E4" w:rsidRPr="00FA5D79" w:rsidTr="00CB455D">
        <w:tc>
          <w:tcPr>
            <w:tcW w:w="2410" w:type="dxa"/>
          </w:tcPr>
          <w:p w:rsidR="008328E4" w:rsidRPr="00FA5D79" w:rsidRDefault="008328E4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FA5D79">
              <w:rPr>
                <w:i/>
                <w:color w:val="auto"/>
                <w:sz w:val="24"/>
                <w:szCs w:val="28"/>
              </w:rPr>
              <w:t>Продуктивная деятельность</w:t>
            </w:r>
          </w:p>
        </w:tc>
        <w:tc>
          <w:tcPr>
            <w:tcW w:w="7938" w:type="dxa"/>
          </w:tcPr>
          <w:p w:rsidR="008328E4" w:rsidRPr="00FA5D79" w:rsidRDefault="008328E4" w:rsidP="00840437">
            <w:pPr>
              <w:pStyle w:val="12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bidi="ru-RU"/>
              </w:rPr>
            </w:pPr>
            <w:r w:rsidRPr="00FA5D79">
              <w:rPr>
                <w:sz w:val="24"/>
                <w:szCs w:val="28"/>
              </w:rPr>
              <w:t>Эта культурная практика моделирует вещный мир, в максимальной степени требует изменения игрового (процессуального) отношения, поскольку связана с реальным преодолением сопротивления ма</w:t>
            </w:r>
            <w:r w:rsidRPr="00FA5D79">
              <w:rPr>
                <w:sz w:val="24"/>
                <w:szCs w:val="28"/>
              </w:rPr>
              <w:softHyphen/>
              <w:t xml:space="preserve">териала в ходе воплощения </w:t>
            </w:r>
            <w:proofErr w:type="spellStart"/>
            <w:r w:rsidRPr="00FA5D79">
              <w:rPr>
                <w:sz w:val="24"/>
                <w:szCs w:val="28"/>
              </w:rPr>
              <w:t>замысленного</w:t>
            </w:r>
            <w:proofErr w:type="spellEnd"/>
            <w:r w:rsidRPr="00FA5D79">
              <w:rPr>
                <w:sz w:val="24"/>
                <w:szCs w:val="28"/>
              </w:rPr>
              <w:t xml:space="preserve"> - создания реального продукта-результата с определенными критериями качества</w:t>
            </w:r>
          </w:p>
        </w:tc>
      </w:tr>
      <w:tr w:rsidR="008328E4" w:rsidRPr="00FA5D79" w:rsidTr="00CB455D">
        <w:tc>
          <w:tcPr>
            <w:tcW w:w="2410" w:type="dxa"/>
          </w:tcPr>
          <w:p w:rsidR="008328E4" w:rsidRPr="00FA5D79" w:rsidRDefault="008328E4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FA5D79">
              <w:rPr>
                <w:i/>
                <w:color w:val="auto"/>
                <w:sz w:val="24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938" w:type="dxa"/>
            <w:vAlign w:val="center"/>
          </w:tcPr>
          <w:p w:rsidR="008328E4" w:rsidRPr="00FA5D79" w:rsidRDefault="008328E4" w:rsidP="00840437">
            <w:pPr>
              <w:pStyle w:val="12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A5D79">
              <w:rPr>
                <w:sz w:val="24"/>
                <w:szCs w:val="28"/>
              </w:rPr>
              <w:t>суть познавательно-исследовательской деятельности как культурной практики состоит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</w:t>
            </w:r>
          </w:p>
        </w:tc>
      </w:tr>
      <w:tr w:rsidR="008328E4" w:rsidRPr="00FA5D79" w:rsidTr="00CB455D">
        <w:tc>
          <w:tcPr>
            <w:tcW w:w="2410" w:type="dxa"/>
          </w:tcPr>
          <w:p w:rsidR="008328E4" w:rsidRPr="00FA5D79" w:rsidRDefault="008328E4" w:rsidP="00840437">
            <w:pPr>
              <w:pStyle w:val="23"/>
              <w:shd w:val="clear" w:color="auto" w:fill="auto"/>
              <w:spacing w:before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FA5D79">
              <w:rPr>
                <w:i/>
                <w:color w:val="auto"/>
                <w:sz w:val="24"/>
                <w:szCs w:val="28"/>
              </w:rPr>
              <w:t>Коммуникативная практика</w:t>
            </w:r>
          </w:p>
        </w:tc>
        <w:tc>
          <w:tcPr>
            <w:tcW w:w="7938" w:type="dxa"/>
            <w:vAlign w:val="center"/>
          </w:tcPr>
          <w:p w:rsidR="008328E4" w:rsidRPr="00FA5D79" w:rsidRDefault="008328E4" w:rsidP="00840437">
            <w:pPr>
              <w:pStyle w:val="23"/>
              <w:shd w:val="clear" w:color="auto" w:fill="auto"/>
              <w:spacing w:before="0" w:line="240" w:lineRule="auto"/>
              <w:rPr>
                <w:color w:val="auto"/>
                <w:spacing w:val="3"/>
                <w:sz w:val="22"/>
                <w:szCs w:val="22"/>
              </w:rPr>
            </w:pPr>
            <w:r w:rsidRPr="00FA5D79">
              <w:rPr>
                <w:color w:val="auto"/>
                <w:sz w:val="24"/>
                <w:szCs w:val="28"/>
              </w:rPr>
              <w:t xml:space="preserve">Данная практика осуществляется на фоне игровой, продуктивной, познавательно-исследовательской деятельности, требует </w:t>
            </w:r>
            <w:proofErr w:type="spellStart"/>
            <w:r w:rsidRPr="00FA5D79">
              <w:rPr>
                <w:color w:val="auto"/>
                <w:sz w:val="24"/>
                <w:szCs w:val="28"/>
              </w:rPr>
              <w:t>артикулирования</w:t>
            </w:r>
            <w:proofErr w:type="spellEnd"/>
            <w:r w:rsidRPr="00FA5D79">
              <w:rPr>
                <w:color w:val="auto"/>
                <w:sz w:val="24"/>
                <w:szCs w:val="28"/>
              </w:rPr>
      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</w:t>
            </w:r>
          </w:p>
        </w:tc>
      </w:tr>
    </w:tbl>
    <w:p w:rsidR="00182C1A" w:rsidRPr="00FA5D79" w:rsidRDefault="00182C1A" w:rsidP="00182C1A"/>
    <w:p w:rsidR="00182C1A" w:rsidRPr="00FD1F53" w:rsidRDefault="008328E4" w:rsidP="00FD1F53">
      <w:pPr>
        <w:rPr>
          <w:rFonts w:ascii="Times New Roman" w:hAnsi="Times New Roman" w:cs="Times New Roman"/>
          <w:b/>
          <w:sz w:val="24"/>
          <w:szCs w:val="24"/>
        </w:rPr>
      </w:pPr>
      <w:r w:rsidRPr="00FD1F53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FD1F53">
        <w:rPr>
          <w:rFonts w:ascii="Times New Roman" w:hAnsi="Times New Roman" w:cs="Times New Roman"/>
          <w:b/>
          <w:sz w:val="24"/>
          <w:szCs w:val="24"/>
        </w:rPr>
        <w:tab/>
        <w:t>Способы и направления поддержки детской инициативы</w:t>
      </w:r>
    </w:p>
    <w:p w:rsidR="001810B9" w:rsidRPr="00FD1F53" w:rsidRDefault="001810B9" w:rsidP="00FD1F53">
      <w:pPr>
        <w:pStyle w:val="a9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D1F53">
        <w:rPr>
          <w:rFonts w:ascii="Times New Roman" w:hAnsi="Times New Roman"/>
          <w:sz w:val="24"/>
          <w:szCs w:val="24"/>
        </w:rPr>
        <w:t xml:space="preserve">Детская инициатива проявляется в свободной самостоятельной деятельности детей по выбору и интересам. В соответствии с собственными интересами детская инициатива является важнейшим источником эмоционального благополучия ребенка в детском саду. </w:t>
      </w:r>
      <w:r w:rsidRPr="00FD1F53">
        <w:rPr>
          <w:rFonts w:ascii="Times New Roman" w:eastAsia="Times New Roman" w:hAnsi="Times New Roman"/>
          <w:sz w:val="24"/>
          <w:szCs w:val="24"/>
        </w:rPr>
        <w:t xml:space="preserve"> Позиция педагога - поддерживать и поощрять инициативу ребенка в эмоциональном общении (всегда откликаться на стремление дошкольника получить доброжелательное внимание, поддержку, ласку). </w:t>
      </w:r>
      <w:r w:rsidRPr="00FD1F53">
        <w:rPr>
          <w:rFonts w:ascii="Times New Roman" w:hAnsi="Times New Roman"/>
          <w:sz w:val="24"/>
          <w:szCs w:val="24"/>
        </w:rPr>
        <w:t>Поощрять инициативные и самостоятельные действия детей.</w:t>
      </w:r>
    </w:p>
    <w:p w:rsidR="001810B9" w:rsidRPr="00FD1F53" w:rsidRDefault="001810B9" w:rsidP="00FD1F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При организации партнерской деятельности взрослого с детьми руководствуемся следующими положениями:</w:t>
      </w:r>
    </w:p>
    <w:p w:rsidR="001810B9" w:rsidRPr="00FD1F53" w:rsidRDefault="001810B9" w:rsidP="00FD1F53">
      <w:pPr>
        <w:pStyle w:val="a9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включенность воспитателя в деятельность наравне с детьми;</w:t>
      </w:r>
    </w:p>
    <w:p w:rsidR="001810B9" w:rsidRPr="00FD1F53" w:rsidRDefault="001810B9" w:rsidP="00FD1F53">
      <w:pPr>
        <w:pStyle w:val="a9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добровольное присоединение детей к деятельности (без психического принуждения);</w:t>
      </w:r>
    </w:p>
    <w:p w:rsidR="001810B9" w:rsidRPr="00FD1F53" w:rsidRDefault="001810B9" w:rsidP="00FD1F53">
      <w:pPr>
        <w:pStyle w:val="a9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1810B9" w:rsidRPr="00FD1F53" w:rsidRDefault="001810B9" w:rsidP="00FD1F53">
      <w:pPr>
        <w:pStyle w:val="a9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lastRenderedPageBreak/>
        <w:t>открытое временное завершение деятельности (каждый работает в своем темпе).</w:t>
      </w:r>
    </w:p>
    <w:p w:rsidR="001810B9" w:rsidRPr="00FD1F53" w:rsidRDefault="001810B9" w:rsidP="00FD1F53">
      <w:pPr>
        <w:rPr>
          <w:rFonts w:ascii="Times New Roman" w:hAnsi="Times New Roman" w:cs="Times New Roman"/>
          <w:b/>
          <w:sz w:val="28"/>
          <w:szCs w:val="24"/>
        </w:rPr>
      </w:pPr>
    </w:p>
    <w:p w:rsidR="001810B9" w:rsidRPr="00FD1F53" w:rsidRDefault="001810B9" w:rsidP="001810B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D1F53">
        <w:rPr>
          <w:rFonts w:ascii="Times New Roman" w:eastAsia="Calibri" w:hAnsi="Times New Roman" w:cs="Times New Roman"/>
          <w:b/>
          <w:sz w:val="24"/>
        </w:rPr>
        <w:t>Эффективные способы поддержки детской инициативы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810B9" w:rsidRPr="00FA5D79" w:rsidTr="00CB455D"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взрослого с детьми, основанная на поиске вариантов </w:t>
            </w:r>
            <w:proofErr w:type="gramStart"/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, предложенной самим ребенком</w:t>
            </w:r>
          </w:p>
        </w:tc>
      </w:tr>
      <w:tr w:rsidR="001810B9" w:rsidRPr="00FA5D79" w:rsidTr="00CB455D">
        <w:trPr>
          <w:trHeight w:val="359"/>
        </w:trPr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1810B9" w:rsidRPr="00FA5D79" w:rsidTr="00CB455D"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познавательно-исследовательская деятельность взрослого и детей-опыты и экспериментирование</w:t>
            </w:r>
          </w:p>
        </w:tc>
      </w:tr>
      <w:tr w:rsidR="001810B9" w:rsidRPr="00FA5D79" w:rsidTr="00CB455D"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элементарный бытовой труд в центре экспериментирования</w:t>
            </w:r>
          </w:p>
        </w:tc>
      </w:tr>
      <w:tr w:rsidR="001810B9" w:rsidRPr="00FA5D79" w:rsidTr="00CB455D"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детей по преобразованию предметов рукотворного мира и живой природы</w:t>
            </w:r>
          </w:p>
        </w:tc>
      </w:tr>
      <w:tr w:rsidR="001810B9" w:rsidRPr="00FA5D79" w:rsidTr="00CB455D">
        <w:tc>
          <w:tcPr>
            <w:tcW w:w="10348" w:type="dxa"/>
          </w:tcPr>
          <w:p w:rsidR="001810B9" w:rsidRPr="00FA5D79" w:rsidRDefault="001810B9" w:rsidP="001810B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самостоятельной деятельности детей в центрах развития</w:t>
            </w:r>
          </w:p>
        </w:tc>
      </w:tr>
    </w:tbl>
    <w:p w:rsidR="001810B9" w:rsidRPr="00FA5D79" w:rsidRDefault="001810B9" w:rsidP="001810B9">
      <w:pPr>
        <w:spacing w:before="60"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24"/>
          <w:sz w:val="26"/>
          <w:szCs w:val="26"/>
        </w:rPr>
      </w:pPr>
    </w:p>
    <w:p w:rsidR="00395AD0" w:rsidRPr="00FD1F53" w:rsidRDefault="00395AD0" w:rsidP="00FD1F53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522096088"/>
      <w:r w:rsidRPr="00FD1F53">
        <w:rPr>
          <w:rFonts w:ascii="Times New Roman" w:hAnsi="Times New Roman" w:cs="Times New Roman"/>
          <w:sz w:val="24"/>
          <w:szCs w:val="24"/>
        </w:rPr>
        <w:t>2.5 Особенности взаимодействия педагогического коллектива с семьями воспитанников</w:t>
      </w:r>
      <w:bookmarkEnd w:id="12"/>
    </w:p>
    <w:p w:rsidR="00395AD0" w:rsidRPr="00FD1F53" w:rsidRDefault="00395AD0" w:rsidP="00FD1F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Содержание Программы предусматривает взаимодействие с родителя</w:t>
      </w:r>
      <w:r w:rsidR="00FD1F53"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</w:p>
    <w:p w:rsidR="00395AD0" w:rsidRPr="00FD1F53" w:rsidRDefault="00395AD0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D1F53">
        <w:rPr>
          <w:b/>
          <w:bCs/>
          <w:color w:val="auto"/>
        </w:rPr>
        <w:t>Цель</w:t>
      </w:r>
      <w:r w:rsidRPr="00FD1F53">
        <w:rPr>
          <w:color w:val="auto"/>
        </w:rPr>
        <w:t>: повышение интереса родителей к познавательно</w:t>
      </w:r>
      <w:r w:rsidR="00210303" w:rsidRPr="00FD1F53">
        <w:rPr>
          <w:color w:val="auto"/>
        </w:rPr>
        <w:t xml:space="preserve"> </w:t>
      </w:r>
      <w:r w:rsidRPr="00FD1F53">
        <w:rPr>
          <w:color w:val="auto"/>
        </w:rPr>
        <w:t>-</w:t>
      </w:r>
      <w:r w:rsidR="00210303" w:rsidRPr="00FD1F53">
        <w:rPr>
          <w:color w:val="auto"/>
        </w:rPr>
        <w:t xml:space="preserve"> </w:t>
      </w:r>
      <w:r w:rsidRPr="00FD1F53">
        <w:rPr>
          <w:color w:val="auto"/>
        </w:rPr>
        <w:t>исследовательской деятельности.</w:t>
      </w:r>
    </w:p>
    <w:p w:rsidR="00395AD0" w:rsidRPr="00FD1F53" w:rsidRDefault="00395AD0" w:rsidP="00FD1F5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FD1F53">
        <w:rPr>
          <w:b/>
          <w:color w:val="auto"/>
        </w:rPr>
        <w:t>Формы работы с родителями:</w:t>
      </w:r>
    </w:p>
    <w:p w:rsidR="00395AD0" w:rsidRPr="00FD1F53" w:rsidRDefault="00395AD0" w:rsidP="00FD1F5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D1F53">
        <w:rPr>
          <w:color w:val="auto"/>
        </w:rPr>
        <w:t>Консультация «Детские эксперименты дома».</w:t>
      </w:r>
    </w:p>
    <w:p w:rsidR="00395AD0" w:rsidRPr="00FD1F53" w:rsidRDefault="00395AD0" w:rsidP="00FD1F5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D1F53">
        <w:rPr>
          <w:color w:val="auto"/>
        </w:rPr>
        <w:t xml:space="preserve">Памятка «Как помочь маленькому исследователю?». </w:t>
      </w:r>
    </w:p>
    <w:p w:rsidR="00395AD0" w:rsidRPr="00FD1F53" w:rsidRDefault="00395AD0" w:rsidP="00FD1F5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D1F53">
        <w:rPr>
          <w:color w:val="auto"/>
        </w:rPr>
        <w:t xml:space="preserve">Консультация «Занимательные опыты на кухне». </w:t>
      </w:r>
    </w:p>
    <w:p w:rsidR="00395AD0" w:rsidRPr="00FD1F53" w:rsidRDefault="00395AD0" w:rsidP="00FD1F5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D1F53">
        <w:rPr>
          <w:color w:val="auto"/>
        </w:rPr>
        <w:t>Мастер – классы для родителей по проведению разного рода исследованиям.</w:t>
      </w:r>
    </w:p>
    <w:p w:rsidR="00395AD0" w:rsidRPr="00FD1F53" w:rsidRDefault="00395AD0" w:rsidP="00FD1F5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FD1F53">
        <w:rPr>
          <w:color w:val="auto"/>
        </w:rPr>
        <w:t xml:space="preserve">Презентация «Мы в стране Наурандии». </w:t>
      </w:r>
    </w:p>
    <w:p w:rsidR="00395AD0" w:rsidRPr="00FD1F53" w:rsidRDefault="00395AD0" w:rsidP="00FD1F53">
      <w:pPr>
        <w:pStyle w:val="a9"/>
        <w:numPr>
          <w:ilvl w:val="0"/>
          <w:numId w:val="23"/>
        </w:numPr>
        <w:spacing w:after="0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FD1F53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Приглашение на открытые занятия и совместные мероприятия.</w:t>
      </w:r>
    </w:p>
    <w:p w:rsidR="00840437" w:rsidRPr="00FD1F53" w:rsidRDefault="00395AD0" w:rsidP="00FD1F53">
      <w:pPr>
        <w:pStyle w:val="a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1F53">
        <w:rPr>
          <w:rFonts w:ascii="Times New Roman" w:hAnsi="Times New Roman" w:cs="Times New Roman"/>
          <w:sz w:val="24"/>
          <w:szCs w:val="24"/>
        </w:rPr>
        <w:t>Детско-родительские проекты.</w:t>
      </w:r>
    </w:p>
    <w:p w:rsidR="00840437" w:rsidRPr="00FD1F53" w:rsidRDefault="00840437" w:rsidP="00FD1F53">
      <w:pPr>
        <w:pStyle w:val="2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</w:rPr>
      </w:pPr>
      <w:r w:rsidRPr="00FA5D79">
        <w:rPr>
          <w:rFonts w:ascii="Times New Roman" w:hAnsi="Times New Roman" w:cs="Times New Roman"/>
        </w:rPr>
        <w:t>2.6</w:t>
      </w:r>
      <w:bookmarkStart w:id="13" w:name="_Toc522096089"/>
      <w:proofErr w:type="gramStart"/>
      <w:r w:rsidR="007E0CCC" w:rsidRPr="00FA5D79">
        <w:rPr>
          <w:rFonts w:ascii="Times New Roman" w:hAnsi="Times New Roman" w:cs="Times New Roman"/>
        </w:rPr>
        <w:t xml:space="preserve"> </w:t>
      </w:r>
      <w:r w:rsidR="00B76E76" w:rsidRPr="00FA5D79">
        <w:t>И</w:t>
      </w:r>
      <w:proofErr w:type="gramEnd"/>
      <w:r w:rsidRPr="00FA5D79">
        <w:rPr>
          <w:rFonts w:ascii="Times New Roman" w:hAnsi="Times New Roman" w:cs="Times New Roman"/>
        </w:rPr>
        <w:t>ные характеристики содержания Программы (организация инклюзивного образования)</w:t>
      </w:r>
      <w:bookmarkEnd w:id="13"/>
    </w:p>
    <w:p w:rsidR="00840437" w:rsidRPr="00FA5D79" w:rsidRDefault="00840437" w:rsidP="00FD1F53">
      <w:pPr>
        <w:tabs>
          <w:tab w:val="left" w:pos="132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В освоении Программы примут участие дети с ограниченными возможностями здоровья, посещающие групп</w:t>
      </w:r>
      <w:r w:rsidR="00AA31E9" w:rsidRPr="00FA5D79">
        <w:rPr>
          <w:rFonts w:ascii="Times New Roman" w:hAnsi="Times New Roman" w:cs="Times New Roman"/>
          <w:sz w:val="24"/>
          <w:szCs w:val="24"/>
        </w:rPr>
        <w:t>у</w:t>
      </w:r>
      <w:r w:rsidRPr="00FA5D79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</w:t>
      </w:r>
      <w:r w:rsidR="00B76E76" w:rsidRPr="00FA5D79">
        <w:rPr>
          <w:rFonts w:ascii="Times New Roman" w:hAnsi="Times New Roman" w:cs="Times New Roman"/>
          <w:sz w:val="24"/>
          <w:szCs w:val="24"/>
        </w:rPr>
        <w:t>:</w:t>
      </w:r>
      <w:r w:rsidR="00FD1F53">
        <w:rPr>
          <w:rFonts w:ascii="Times New Roman" w:hAnsi="Times New Roman" w:cs="Times New Roman"/>
          <w:sz w:val="24"/>
          <w:szCs w:val="24"/>
        </w:rPr>
        <w:t xml:space="preserve"> 6</w:t>
      </w:r>
      <w:r w:rsidR="00AA31E9" w:rsidRPr="00FA5D79">
        <w:rPr>
          <w:rFonts w:ascii="Times New Roman" w:hAnsi="Times New Roman" w:cs="Times New Roman"/>
          <w:sz w:val="24"/>
          <w:szCs w:val="24"/>
        </w:rPr>
        <w:t xml:space="preserve"> детей с ТНР </w:t>
      </w:r>
      <w:r w:rsidRPr="00FA5D79">
        <w:rPr>
          <w:rFonts w:ascii="Times New Roman" w:hAnsi="Times New Roman" w:cs="Times New Roman"/>
          <w:sz w:val="24"/>
          <w:szCs w:val="24"/>
        </w:rPr>
        <w:t xml:space="preserve">с сохранным интеллектом. </w:t>
      </w:r>
    </w:p>
    <w:p w:rsidR="00337E25" w:rsidRPr="00FA5D79" w:rsidRDefault="00840437" w:rsidP="00FD1F53">
      <w:pPr>
        <w:tabs>
          <w:tab w:val="left" w:pos="132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Исследовательская деятельность будет проходить для детей</w:t>
      </w:r>
      <w:r w:rsidR="00AA31E9" w:rsidRPr="00FA5D79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A5D79">
        <w:rPr>
          <w:rFonts w:ascii="Times New Roman" w:hAnsi="Times New Roman" w:cs="Times New Roman"/>
          <w:sz w:val="24"/>
          <w:szCs w:val="24"/>
        </w:rPr>
        <w:t xml:space="preserve"> совместно с нормально-развивающимися сверстниками для успешной социализации детей</w:t>
      </w:r>
      <w:r w:rsidR="00AA31E9" w:rsidRPr="00FA5D79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A5D79">
        <w:rPr>
          <w:rFonts w:ascii="Times New Roman" w:hAnsi="Times New Roman" w:cs="Times New Roman"/>
          <w:sz w:val="24"/>
          <w:szCs w:val="24"/>
        </w:rPr>
        <w:t>.</w:t>
      </w:r>
    </w:p>
    <w:p w:rsidR="00840437" w:rsidRPr="00FA5D79" w:rsidRDefault="00840437" w:rsidP="00FD1F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522096090"/>
      <w:r w:rsidRPr="00FA5D79">
        <w:rPr>
          <w:rFonts w:ascii="Times New Roman" w:hAnsi="Times New Roman" w:cs="Times New Roman"/>
          <w:sz w:val="24"/>
          <w:szCs w:val="24"/>
        </w:rPr>
        <w:t>3 ОРГАНИЗАЦИОННЫЙ РАЗДЕЛ</w:t>
      </w:r>
      <w:bookmarkEnd w:id="14"/>
    </w:p>
    <w:p w:rsidR="00840437" w:rsidRPr="00FA5D79" w:rsidRDefault="00840437" w:rsidP="00840437">
      <w:pPr>
        <w:rPr>
          <w:sz w:val="24"/>
          <w:szCs w:val="24"/>
        </w:rPr>
      </w:pPr>
      <w:r w:rsidRPr="00FA5D79">
        <w:rPr>
          <w:rFonts w:ascii="Times New Roman" w:hAnsi="Times New Roman" w:cs="Times New Roman"/>
          <w:b/>
          <w:sz w:val="24"/>
          <w:szCs w:val="24"/>
        </w:rPr>
        <w:t>3.1 Описание материально-технического  обеспечения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840437" w:rsidRPr="00FA5D79" w:rsidTr="00805CFE">
        <w:trPr>
          <w:trHeight w:val="107"/>
          <w:jc w:val="center"/>
        </w:trPr>
        <w:tc>
          <w:tcPr>
            <w:tcW w:w="3652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b/>
                <w:bCs/>
                <w:color w:val="auto"/>
              </w:rPr>
              <w:t xml:space="preserve">Оборудование </w:t>
            </w:r>
          </w:p>
        </w:tc>
        <w:tc>
          <w:tcPr>
            <w:tcW w:w="5528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b/>
                <w:bCs/>
                <w:color w:val="auto"/>
              </w:rPr>
              <w:t xml:space="preserve">Наименование </w:t>
            </w:r>
          </w:p>
        </w:tc>
      </w:tr>
      <w:tr w:rsidR="00840437" w:rsidRPr="00FA5D79" w:rsidTr="00805CFE">
        <w:trPr>
          <w:trHeight w:val="109"/>
          <w:jc w:val="center"/>
        </w:trPr>
        <w:tc>
          <w:tcPr>
            <w:tcW w:w="3652" w:type="dxa"/>
            <w:vMerge w:val="restart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ТСО</w:t>
            </w:r>
          </w:p>
        </w:tc>
        <w:tc>
          <w:tcPr>
            <w:tcW w:w="5528" w:type="dxa"/>
          </w:tcPr>
          <w:p w:rsidR="00840437" w:rsidRPr="00FA5D79" w:rsidRDefault="00FD1F53" w:rsidP="00FD1F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Музыкальная колонка</w:t>
            </w:r>
            <w:r w:rsidR="00840437" w:rsidRPr="00FA5D79">
              <w:rPr>
                <w:color w:val="auto"/>
              </w:rPr>
              <w:t xml:space="preserve"> </w:t>
            </w:r>
          </w:p>
        </w:tc>
      </w:tr>
      <w:tr w:rsidR="00840437" w:rsidRPr="00FA5D79" w:rsidTr="00805CFE">
        <w:trPr>
          <w:trHeight w:val="109"/>
          <w:jc w:val="center"/>
        </w:trPr>
        <w:tc>
          <w:tcPr>
            <w:tcW w:w="3652" w:type="dxa"/>
            <w:vMerge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МФУ </w:t>
            </w:r>
          </w:p>
        </w:tc>
      </w:tr>
      <w:tr w:rsidR="00840437" w:rsidRPr="00FA5D79" w:rsidTr="00805CFE">
        <w:trPr>
          <w:trHeight w:val="109"/>
          <w:jc w:val="center"/>
        </w:trPr>
        <w:tc>
          <w:tcPr>
            <w:tcW w:w="3652" w:type="dxa"/>
            <w:vMerge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Компьютер </w:t>
            </w:r>
          </w:p>
        </w:tc>
      </w:tr>
      <w:tr w:rsidR="00840437" w:rsidRPr="00FA5D79" w:rsidTr="00805CFE">
        <w:trPr>
          <w:trHeight w:val="109"/>
          <w:jc w:val="center"/>
        </w:trPr>
        <w:tc>
          <w:tcPr>
            <w:tcW w:w="3652" w:type="dxa"/>
            <w:vMerge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Проекционная техника </w:t>
            </w:r>
          </w:p>
        </w:tc>
      </w:tr>
      <w:tr w:rsidR="00840437" w:rsidRPr="00FA5D79" w:rsidTr="00805CFE">
        <w:trPr>
          <w:trHeight w:val="109"/>
          <w:jc w:val="center"/>
        </w:trPr>
        <w:tc>
          <w:tcPr>
            <w:tcW w:w="3652" w:type="dxa"/>
            <w:vMerge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840437" w:rsidRPr="00FA5D79" w:rsidRDefault="00840437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Фотокамера</w:t>
            </w:r>
          </w:p>
        </w:tc>
      </w:tr>
      <w:tr w:rsidR="00406F55" w:rsidRPr="00FA5D79" w:rsidTr="00805CFE">
        <w:trPr>
          <w:trHeight w:val="226"/>
          <w:jc w:val="center"/>
        </w:trPr>
        <w:tc>
          <w:tcPr>
            <w:tcW w:w="3652" w:type="dxa"/>
            <w:vMerge w:val="restart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Учебно-методические пособия и материалы </w:t>
            </w: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Методическая литература </w:t>
            </w:r>
          </w:p>
        </w:tc>
      </w:tr>
      <w:tr w:rsidR="00406F55" w:rsidRPr="00FA5D79" w:rsidTr="00805CFE">
        <w:trPr>
          <w:trHeight w:val="276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Книги познавательного характера </w:t>
            </w:r>
          </w:p>
        </w:tc>
      </w:tr>
      <w:tr w:rsidR="00406F55" w:rsidRPr="00FA5D79" w:rsidTr="00805CFE">
        <w:trPr>
          <w:trHeight w:val="523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Цифровая лаборатория «Наураша в стране Наурандии» </w:t>
            </w:r>
          </w:p>
        </w:tc>
      </w:tr>
      <w:tr w:rsidR="00406F55" w:rsidRPr="00FA5D79" w:rsidTr="00805CFE">
        <w:trPr>
          <w:trHeight w:val="523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1. </w:t>
            </w:r>
            <w:proofErr w:type="gramStart"/>
            <w:r w:rsidRPr="00FA5D79">
              <w:rPr>
                <w:color w:val="auto"/>
              </w:rPr>
              <w:t xml:space="preserve">Природный и бросовый материал: камни, ракушки, опилки, семена, скорлупа грецкого ореха, шишки, пуговицы, трубочки </w:t>
            </w:r>
            <w:proofErr w:type="gramEnd"/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2. Утилизированный материал: кусочки проволоки, резины, пробки. </w:t>
            </w:r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3. Технический материал: гайки, скрепки, болты, гвозди, винтики, шурупы, детали конструктора. </w:t>
            </w:r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4. </w:t>
            </w:r>
            <w:proofErr w:type="gramStart"/>
            <w:r w:rsidRPr="00FA5D79">
              <w:rPr>
                <w:color w:val="auto"/>
              </w:rPr>
              <w:t xml:space="preserve">Разные виды бумаги и ткани: фольга, картон, бархатная бумага, тетрадный лист, калька; ситец, лен, драп, замша, сатин и др. </w:t>
            </w:r>
            <w:proofErr w:type="gramEnd"/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5. Красители: пищевые и непищевые </w:t>
            </w:r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6. </w:t>
            </w:r>
            <w:proofErr w:type="gramStart"/>
            <w:r w:rsidRPr="00FA5D79">
              <w:rPr>
                <w:color w:val="auto"/>
              </w:rPr>
              <w:t xml:space="preserve">Материалы: пипетки, колбы, деревянные палочки, ватные палочки, мерные ложки, резиновые груши, шприцы без игл. </w:t>
            </w:r>
            <w:proofErr w:type="gramEnd"/>
          </w:p>
          <w:p w:rsidR="00406F55" w:rsidRPr="00FA5D79" w:rsidRDefault="00406F55" w:rsidP="00406F55">
            <w:pPr>
              <w:pStyle w:val="Default"/>
              <w:jc w:val="both"/>
              <w:rPr>
                <w:color w:val="auto"/>
              </w:rPr>
            </w:pPr>
            <w:r w:rsidRPr="00FA5D79">
              <w:rPr>
                <w:color w:val="auto"/>
              </w:rPr>
              <w:t xml:space="preserve">7. Прочие материалы: зеркала, шары воздушные, масло </w:t>
            </w:r>
          </w:p>
        </w:tc>
      </w:tr>
      <w:tr w:rsidR="00406F55" w:rsidRPr="00FA5D79" w:rsidTr="00805CFE">
        <w:trPr>
          <w:trHeight w:val="273"/>
          <w:jc w:val="center"/>
        </w:trPr>
        <w:tc>
          <w:tcPr>
            <w:tcW w:w="3652" w:type="dxa"/>
            <w:vMerge w:val="restart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Канцелярские принадлежности </w:t>
            </w:r>
          </w:p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Бумага белая, цветная офисная </w:t>
            </w:r>
          </w:p>
        </w:tc>
      </w:tr>
      <w:tr w:rsidR="00406F55" w:rsidRPr="00FA5D79" w:rsidTr="00805CFE">
        <w:trPr>
          <w:trHeight w:val="263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Папки </w:t>
            </w:r>
          </w:p>
        </w:tc>
      </w:tr>
      <w:tr w:rsidR="00406F55" w:rsidRPr="00FA5D79" w:rsidTr="00805CFE">
        <w:trPr>
          <w:trHeight w:val="267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Простые и цветные карандаши </w:t>
            </w:r>
          </w:p>
        </w:tc>
      </w:tr>
      <w:tr w:rsidR="00406F55" w:rsidRPr="00FA5D79" w:rsidTr="00805CFE">
        <w:trPr>
          <w:trHeight w:val="129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Фотоальбом </w:t>
            </w:r>
          </w:p>
        </w:tc>
      </w:tr>
      <w:tr w:rsidR="00406F55" w:rsidRPr="00FA5D79" w:rsidTr="00805CFE">
        <w:trPr>
          <w:trHeight w:val="260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Гуашь, кисти </w:t>
            </w:r>
          </w:p>
        </w:tc>
      </w:tr>
      <w:tr w:rsidR="00406F55" w:rsidRPr="00FA5D79" w:rsidTr="00805CFE">
        <w:trPr>
          <w:trHeight w:val="263"/>
          <w:jc w:val="center"/>
        </w:trPr>
        <w:tc>
          <w:tcPr>
            <w:tcW w:w="3652" w:type="dxa"/>
            <w:vMerge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</w:tcPr>
          <w:p w:rsidR="00406F55" w:rsidRPr="00FA5D79" w:rsidRDefault="00406F55" w:rsidP="00406F55">
            <w:pPr>
              <w:pStyle w:val="Default"/>
              <w:rPr>
                <w:color w:val="auto"/>
              </w:rPr>
            </w:pPr>
            <w:proofErr w:type="spellStart"/>
            <w:r w:rsidRPr="00FA5D79">
              <w:rPr>
                <w:color w:val="auto"/>
              </w:rPr>
              <w:t>Мультифоры</w:t>
            </w:r>
            <w:proofErr w:type="spellEnd"/>
            <w:r w:rsidRPr="00FA5D79">
              <w:rPr>
                <w:color w:val="auto"/>
              </w:rPr>
              <w:t xml:space="preserve"> </w:t>
            </w:r>
          </w:p>
        </w:tc>
      </w:tr>
    </w:tbl>
    <w:p w:rsidR="00805CFE" w:rsidRPr="00FA5D79" w:rsidRDefault="00805CFE" w:rsidP="00FD1F53">
      <w:pPr>
        <w:pStyle w:val="2"/>
        <w:numPr>
          <w:ilvl w:val="0"/>
          <w:numId w:val="0"/>
        </w:numPr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805CFE" w:rsidRPr="00FA5D79" w:rsidRDefault="00805CFE" w:rsidP="00FD1F53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3.2 </w:t>
      </w:r>
      <w:bookmarkStart w:id="15" w:name="_Toc522096095"/>
      <w:r w:rsidRPr="00FA5D79">
        <w:rPr>
          <w:rFonts w:ascii="Times New Roman" w:hAnsi="Times New Roman" w:cs="Times New Roman"/>
          <w:sz w:val="24"/>
          <w:szCs w:val="24"/>
        </w:rPr>
        <w:t xml:space="preserve">Описание обеспеченности методическими материалами, средствами обучения и воспитания </w:t>
      </w:r>
      <w:bookmarkEnd w:id="15"/>
    </w:p>
    <w:p w:rsidR="00840437" w:rsidRPr="00FA5D79" w:rsidRDefault="00805CFE" w:rsidP="00FD1F53">
      <w:pPr>
        <w:rPr>
          <w:rFonts w:ascii="Times New Roman" w:hAnsi="Times New Roman" w:cs="Times New Roman"/>
          <w:b/>
          <w:sz w:val="24"/>
        </w:rPr>
      </w:pPr>
      <w:bookmarkStart w:id="16" w:name="_Toc522096096"/>
      <w:r w:rsidRPr="00FA5D79">
        <w:rPr>
          <w:rFonts w:ascii="Times New Roman" w:hAnsi="Times New Roman" w:cs="Times New Roman"/>
          <w:b/>
          <w:sz w:val="24"/>
        </w:rPr>
        <w:t xml:space="preserve">    Средства обучения и воспитания</w:t>
      </w:r>
      <w:bookmarkEnd w:id="16"/>
      <w:r w:rsidR="00251033" w:rsidRPr="00FA5D79">
        <w:rPr>
          <w:rFonts w:ascii="Times New Roman" w:hAnsi="Times New Roman" w:cs="Times New Roman"/>
          <w:b/>
          <w:sz w:val="24"/>
        </w:rPr>
        <w:t>:</w:t>
      </w:r>
    </w:p>
    <w:p w:rsidR="00251033" w:rsidRPr="00FA5D79" w:rsidRDefault="0068791B" w:rsidP="00FD1F53">
      <w:pPr>
        <w:pStyle w:val="aa"/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  <w:spacing w:val="-1"/>
        </w:rPr>
        <w:tab/>
      </w:r>
      <w:r w:rsidR="00251033" w:rsidRPr="00FA5D79">
        <w:rPr>
          <w:rFonts w:cs="Times New Roman"/>
          <w:spacing w:val="-1"/>
        </w:rPr>
        <w:t xml:space="preserve">Научно-исследовательская лаборатория «Наураша в стране Наурандии </w:t>
      </w:r>
      <w:r w:rsidR="00251033" w:rsidRPr="00FA5D79">
        <w:rPr>
          <w:rFonts w:cs="Times New Roman"/>
        </w:rPr>
        <w:t>обеспечена средствами обучения и воспитания для полноценного осуществления образовательной деятельности и представляют собой совокупность игровых,  наглядно - дидактических и технических средств, обеспечивающих эффективное решение образовательных задач Программы:</w:t>
      </w:r>
    </w:p>
    <w:p w:rsidR="00251033" w:rsidRPr="00FA5D79" w:rsidRDefault="00251033" w:rsidP="00FD1F53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>игровое оборудование: игровые наборы</w:t>
      </w:r>
      <w:r w:rsidRPr="00FA5D79">
        <w:rPr>
          <w:rFonts w:cs="Times New Roman"/>
          <w:spacing w:val="-1"/>
        </w:rPr>
        <w:t xml:space="preserve">, </w:t>
      </w:r>
      <w:r w:rsidRPr="00FA5D79">
        <w:rPr>
          <w:rFonts w:cs="Times New Roman"/>
        </w:rPr>
        <w:t>игровые модули и игрушки;</w:t>
      </w:r>
    </w:p>
    <w:p w:rsidR="00251033" w:rsidRPr="00FA5D79" w:rsidRDefault="00251033" w:rsidP="00FD1F53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>наглядно-дидактические средства: рабочая тетрадь исследователя А.И. Савенкова, схемы, энциклопедии;</w:t>
      </w:r>
    </w:p>
    <w:p w:rsidR="00251033" w:rsidRPr="00FA5D79" w:rsidRDefault="00251033" w:rsidP="00FD1F53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>картотеки  игр;</w:t>
      </w:r>
    </w:p>
    <w:p w:rsidR="00251033" w:rsidRPr="00FA5D79" w:rsidRDefault="00251033" w:rsidP="00FD1F53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>подборки передач и документальных фильмов по теме занятий;</w:t>
      </w:r>
    </w:p>
    <w:p w:rsidR="00251033" w:rsidRPr="00FA5D79" w:rsidRDefault="00251033" w:rsidP="00FD1F53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cs="Times New Roman"/>
        </w:rPr>
      </w:pPr>
      <w:r w:rsidRPr="00FA5D79">
        <w:rPr>
          <w:rFonts w:cs="Times New Roman"/>
        </w:rPr>
        <w:t>современные технические средства: интерактивная доска, мультимедийный проектор, ноутбук, мультфильмы «</w:t>
      </w:r>
      <w:proofErr w:type="spellStart"/>
      <w:r w:rsidRPr="00FA5D79">
        <w:rPr>
          <w:rFonts w:cs="Times New Roman"/>
        </w:rPr>
        <w:t>Фиксики</w:t>
      </w:r>
      <w:proofErr w:type="spellEnd"/>
      <w:r w:rsidRPr="00FA5D79">
        <w:rPr>
          <w:rFonts w:cs="Times New Roman"/>
        </w:rPr>
        <w:t>».</w:t>
      </w:r>
    </w:p>
    <w:p w:rsidR="0068791B" w:rsidRPr="00FA5D79" w:rsidRDefault="0068791B" w:rsidP="00FD1F53">
      <w:pPr>
        <w:pStyle w:val="3"/>
        <w:numPr>
          <w:ilvl w:val="0"/>
          <w:numId w:val="0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7" w:name="_Toc522096097"/>
      <w:r w:rsidRPr="00FA5D79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</w:t>
      </w:r>
      <w:bookmarkEnd w:id="17"/>
    </w:p>
    <w:p w:rsidR="0068791B" w:rsidRPr="00FA5D79" w:rsidRDefault="0068791B" w:rsidP="00FD1F53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  <w:sz w:val="24"/>
          <w:szCs w:val="24"/>
        </w:rPr>
        <w:lastRenderedPageBreak/>
        <w:t>Шутяева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 Е.А. Наураша в стране Наурандии. Цифровая лаборатория для дошкольников и младших школьников. Методическое руководство для педагогов/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Е.А.Шутяева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. - М.: Издательство «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», 2016;</w:t>
      </w:r>
    </w:p>
    <w:p w:rsidR="0068791B" w:rsidRPr="00FA5D79" w:rsidRDefault="0068791B" w:rsidP="00FD1F53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FA5D79">
        <w:rPr>
          <w:rFonts w:ascii="Times New Roman" w:hAnsi="Times New Roman" w:cs="Times New Roman"/>
          <w:bCs/>
          <w:iCs/>
          <w:sz w:val="24"/>
          <w:szCs w:val="24"/>
        </w:rPr>
        <w:t xml:space="preserve"> Н.Е., </w:t>
      </w:r>
      <w:proofErr w:type="spellStart"/>
      <w:r w:rsidRPr="00FA5D79">
        <w:rPr>
          <w:rFonts w:ascii="Times New Roman" w:hAnsi="Times New Roman" w:cs="Times New Roman"/>
          <w:bCs/>
          <w:iCs/>
          <w:sz w:val="24"/>
          <w:szCs w:val="24"/>
        </w:rPr>
        <w:t>Галимов</w:t>
      </w:r>
      <w:proofErr w:type="spellEnd"/>
      <w:r w:rsidRPr="00FA5D79">
        <w:rPr>
          <w:rFonts w:ascii="Times New Roman" w:hAnsi="Times New Roman" w:cs="Times New Roman"/>
          <w:bCs/>
          <w:iCs/>
          <w:sz w:val="24"/>
          <w:szCs w:val="24"/>
        </w:rPr>
        <w:t xml:space="preserve"> О.Р. Познавательно-исследовательская деятельность дошкольников. Для работы с детьми 4-7 лет. - М.: Мозаика-Синтез, 2012.</w:t>
      </w:r>
    </w:p>
    <w:p w:rsidR="0068791B" w:rsidRPr="00FA5D79" w:rsidRDefault="0068791B" w:rsidP="00FD1F53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Емельянова М.Н. Технология организации познавательно-исследовательской деятельности в образовательном процессе ДОУ //Дошкольная педагогика, ноябрь, 2016.</w:t>
      </w:r>
    </w:p>
    <w:p w:rsidR="008A4098" w:rsidRPr="00FA5D79" w:rsidRDefault="008A4098" w:rsidP="00FD1F53">
      <w:pPr>
        <w:numPr>
          <w:ilvl w:val="0"/>
          <w:numId w:val="26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Зубкова Н.М. «Опыты и эксперименты для детей от 3 до 7 лет» - Санкт-Петербург 2007 г.</w:t>
      </w:r>
    </w:p>
    <w:p w:rsidR="0068791B" w:rsidRPr="00FA5D79" w:rsidRDefault="0068791B" w:rsidP="00FD1F53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Короткова Н.А. Образовательный проце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>уппах детей старшего дошкольного возраста. – М.: ЛИНКА</w:t>
      </w:r>
      <w:r w:rsidR="00DC30E5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- ПРЕСС, 2007.</w:t>
      </w:r>
    </w:p>
    <w:p w:rsidR="008E133E" w:rsidRPr="00FA5D79" w:rsidRDefault="008E133E" w:rsidP="00FD1F53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</w:rPr>
        <w:t>Нищева</w:t>
      </w:r>
      <w:proofErr w:type="spellEnd"/>
      <w:r w:rsidRPr="00FA5D79">
        <w:rPr>
          <w:rFonts w:ascii="Times New Roman" w:hAnsi="Times New Roman" w:cs="Times New Roman"/>
        </w:rPr>
        <w:t xml:space="preserve"> Н.В. Познавательно</w:t>
      </w:r>
      <w:r w:rsidR="00DC30E5" w:rsidRPr="00FA5D79">
        <w:rPr>
          <w:rFonts w:ascii="Times New Roman" w:hAnsi="Times New Roman" w:cs="Times New Roman"/>
        </w:rPr>
        <w:t xml:space="preserve"> </w:t>
      </w:r>
      <w:r w:rsidRPr="00FA5D79">
        <w:rPr>
          <w:rFonts w:ascii="Times New Roman" w:hAnsi="Times New Roman" w:cs="Times New Roman"/>
        </w:rPr>
        <w:t>-</w:t>
      </w:r>
      <w:r w:rsidR="00DC30E5" w:rsidRPr="00FA5D79">
        <w:rPr>
          <w:rFonts w:ascii="Times New Roman" w:hAnsi="Times New Roman" w:cs="Times New Roman"/>
        </w:rPr>
        <w:t xml:space="preserve"> </w:t>
      </w:r>
      <w:r w:rsidRPr="00FA5D79">
        <w:rPr>
          <w:rFonts w:ascii="Times New Roman" w:hAnsi="Times New Roman" w:cs="Times New Roman"/>
        </w:rPr>
        <w:t>исследовательская деятельность как направление развития личности дошкольника. Опыты, эксперименты, игры.</w:t>
      </w:r>
      <w:r w:rsidRPr="00FA5D79"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Санкт-Петербург ДЕТСТВО-ПРЕСС 2017</w:t>
      </w:r>
    </w:p>
    <w:p w:rsidR="0068791B" w:rsidRPr="00FA5D79" w:rsidRDefault="0068791B" w:rsidP="00FD1F53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D79">
        <w:rPr>
          <w:rFonts w:ascii="Times New Roman" w:hAnsi="Times New Roman" w:cs="Times New Roman"/>
          <w:bCs/>
          <w:iCs/>
          <w:sz w:val="24"/>
          <w:szCs w:val="24"/>
        </w:rPr>
        <w:t xml:space="preserve">Савенков А.И. </w:t>
      </w:r>
      <w:r w:rsidR="00FB23F2" w:rsidRPr="00FA5D7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A4098" w:rsidRPr="00FA5D79">
        <w:rPr>
          <w:rFonts w:ascii="Times New Roman" w:hAnsi="Times New Roman" w:cs="Times New Roman"/>
          <w:bCs/>
          <w:iCs/>
          <w:sz w:val="24"/>
          <w:szCs w:val="24"/>
        </w:rPr>
        <w:t>Детское исследование как метод обучения старших дошкольников</w:t>
      </w:r>
      <w:r w:rsidR="00FB23F2" w:rsidRPr="00FA5D7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B23F2" w:rsidRPr="00FA5D79">
        <w:t xml:space="preserve">  - </w:t>
      </w:r>
      <w:r w:rsidR="00FB23F2" w:rsidRPr="00FA5D79">
        <w:rPr>
          <w:rFonts w:ascii="Times New Roman" w:hAnsi="Times New Roman" w:cs="Times New Roman"/>
          <w:sz w:val="24"/>
          <w:szCs w:val="24"/>
        </w:rPr>
        <w:t>Москва,  Педагогический университет «Первое сентября», 2007.</w:t>
      </w:r>
    </w:p>
    <w:p w:rsidR="0068791B" w:rsidRPr="00FA5D79" w:rsidRDefault="0068791B" w:rsidP="00FD1F53">
      <w:pPr>
        <w:pStyle w:val="a9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Тимофеева Л.Л. Современные подходы к организации детского экспериментирования // Детский сад: теория и практика. 2015. № 9.</w:t>
      </w:r>
    </w:p>
    <w:p w:rsidR="008A4098" w:rsidRPr="00FA5D79" w:rsidRDefault="008A4098" w:rsidP="00FD1F53">
      <w:pPr>
        <w:numPr>
          <w:ilvl w:val="0"/>
          <w:numId w:val="26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proofErr w:type="spellStart"/>
      <w:r w:rsidRPr="00FA5D79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 Г.П., </w:t>
      </w:r>
      <w:proofErr w:type="spellStart"/>
      <w:r w:rsidRPr="00FA5D79">
        <w:rPr>
          <w:rFonts w:ascii="Times New Roman" w:eastAsia="Times New Roman" w:hAnsi="Times New Roman" w:cs="Times New Roman"/>
          <w:sz w:val="24"/>
          <w:szCs w:val="24"/>
        </w:rPr>
        <w:t>А.Е.Чистякова</w:t>
      </w:r>
      <w:proofErr w:type="spellEnd"/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 «Экспериментальная деятельность детей среднего и старшего дошкольного возраста»– Санкт-Петербург 2008 г.</w:t>
      </w:r>
    </w:p>
    <w:p w:rsidR="00A37B3B" w:rsidRPr="00FA5D79" w:rsidRDefault="00A37B3B" w:rsidP="00FD1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B3B" w:rsidRPr="00FA5D79" w:rsidRDefault="00A37B3B" w:rsidP="00B7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91B" w:rsidRPr="00FA5D79" w:rsidRDefault="00B76E76" w:rsidP="00FD1F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76E76" w:rsidRPr="00FA5D79" w:rsidRDefault="0042524D" w:rsidP="00FD1F53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76E76" w:rsidRPr="00FA5D7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https://nsportal.ru/detskiy-sad/okruzhayushchiy-mir/2016/07/19/naurasha-v-strane-naurandii</w:t>
        </w:r>
      </w:hyperlink>
      <w:r w:rsidR="00B76E76" w:rsidRPr="00FA5D79">
        <w:rPr>
          <w:rFonts w:ascii="Times New Roman" w:hAnsi="Times New Roman" w:cs="Times New Roman"/>
          <w:sz w:val="24"/>
          <w:szCs w:val="24"/>
        </w:rPr>
        <w:t xml:space="preserve"> - опыт работы, методическая разработка по окружающему миру по теме: </w:t>
      </w:r>
      <w:proofErr w:type="gramStart"/>
      <w:r w:rsidR="00B76E76" w:rsidRPr="00FA5D79">
        <w:rPr>
          <w:rFonts w:ascii="Times New Roman" w:hAnsi="Times New Roman" w:cs="Times New Roman"/>
          <w:sz w:val="24"/>
          <w:szCs w:val="24"/>
        </w:rPr>
        <w:t>«Наураша в стране Наурандии»;</w:t>
      </w:r>
      <w:proofErr w:type="gramEnd"/>
    </w:p>
    <w:p w:rsidR="008A4098" w:rsidRPr="00FA5D79" w:rsidRDefault="0042524D" w:rsidP="00FD1F53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B76E76" w:rsidRPr="00FA5D7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kolosok.vagayobr.ru</w:t>
        </w:r>
      </w:hyperlink>
      <w:r w:rsidR="00B76E76" w:rsidRPr="00FA5D79">
        <w:rPr>
          <w:rFonts w:ascii="Times New Roman" w:eastAsia="Times New Roman" w:hAnsi="Times New Roman" w:cs="Times New Roman"/>
          <w:sz w:val="27"/>
          <w:szCs w:val="27"/>
        </w:rPr>
        <w:t> - буклет «Наураша в стране Наурандии».</w:t>
      </w:r>
    </w:p>
    <w:p w:rsidR="008A4098" w:rsidRPr="00FA5D79" w:rsidRDefault="0042524D" w:rsidP="00FD1F53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A4098" w:rsidRPr="00FA5D79">
          <w:rPr>
            <w:rFonts w:ascii="Times New Roman" w:hAnsi="Times New Roman" w:cs="Times New Roman"/>
            <w:sz w:val="24"/>
            <w:szCs w:val="24"/>
            <w:u w:val="single"/>
          </w:rPr>
          <w:t>https://nsportal.ru/detskiy-sad/raznoe/2016/10/23/dopolnitelnoe-obrazovanie-naurasha-v-strane-naurandii</w:t>
        </w:r>
      </w:hyperlink>
      <w:r w:rsidR="008A4098" w:rsidRPr="00FA5D79">
        <w:rPr>
          <w:rFonts w:ascii="Times New Roman" w:hAnsi="Times New Roman" w:cs="Times New Roman"/>
          <w:sz w:val="24"/>
          <w:szCs w:val="24"/>
        </w:rPr>
        <w:t xml:space="preserve"> -Дополнительное образование «Наураша в стране Наурандии» </w:t>
      </w:r>
    </w:p>
    <w:p w:rsidR="000F3502" w:rsidRPr="00FA5D79" w:rsidRDefault="000F3502" w:rsidP="00FD1F53">
      <w:pPr>
        <w:pStyle w:val="2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bookmarkStart w:id="18" w:name="_Toc522096098"/>
      <w:r w:rsidRPr="00FA5D79">
        <w:rPr>
          <w:rFonts w:ascii="Times New Roman" w:hAnsi="Times New Roman" w:cs="Times New Roman"/>
        </w:rPr>
        <w:t>3.3 Описание распорядка и/или режима дня</w:t>
      </w:r>
      <w:bookmarkEnd w:id="18"/>
    </w:p>
    <w:p w:rsidR="000F3502" w:rsidRPr="00FA5D79" w:rsidRDefault="000F3502" w:rsidP="00FD1F53">
      <w:pPr>
        <w:pStyle w:val="3"/>
        <w:numPr>
          <w:ilvl w:val="0"/>
          <w:numId w:val="0"/>
        </w:numPr>
        <w:spacing w:line="276" w:lineRule="auto"/>
        <w:ind w:left="710"/>
        <w:rPr>
          <w:rFonts w:ascii="Times New Roman" w:hAnsi="Times New Roman" w:cs="Times New Roman"/>
          <w:sz w:val="24"/>
        </w:rPr>
      </w:pPr>
      <w:bookmarkStart w:id="19" w:name="_Toc522096099"/>
      <w:r w:rsidRPr="00FA5D79">
        <w:rPr>
          <w:rFonts w:ascii="Times New Roman" w:hAnsi="Times New Roman" w:cs="Times New Roman"/>
          <w:sz w:val="24"/>
        </w:rPr>
        <w:t>3.3.1 Описание режима дня</w:t>
      </w:r>
      <w:bookmarkEnd w:id="19"/>
    </w:p>
    <w:p w:rsidR="000F3502" w:rsidRPr="00FA5D79" w:rsidRDefault="000F3502" w:rsidP="00FD1F53">
      <w:pPr>
        <w:spacing w:after="0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В режиме дня указана общая длительность образовательной деятельности, включая перерывы между их различными видами, режим двигательной активности.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0F3502" w:rsidRDefault="000F3502" w:rsidP="00FD1F53">
      <w:pPr>
        <w:spacing w:after="0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Образовательную деятельность по реализации Программы педагоги планируют проводить во в</w:t>
      </w:r>
      <w:r w:rsidR="00FD1F53">
        <w:rPr>
          <w:rFonts w:ascii="Times New Roman" w:hAnsi="Times New Roman" w:cs="Times New Roman"/>
          <w:sz w:val="24"/>
          <w:szCs w:val="24"/>
        </w:rPr>
        <w:t>торой половине дня в период с 16.0</w:t>
      </w:r>
      <w:r w:rsidRPr="00FA5D79">
        <w:rPr>
          <w:rFonts w:ascii="Times New Roman" w:hAnsi="Times New Roman" w:cs="Times New Roman"/>
          <w:sz w:val="24"/>
          <w:szCs w:val="24"/>
        </w:rPr>
        <w:t>0 до 17.00 1 раз в неделю. Закрепление умений и навыков, приобретенных на занятиях, будет осуществляться в самостоятельной деятельности в рамках режима (в  изобразительной деятельности, экспериментировании в центрах активности и т.д.), либо на занятиях в интеграции.</w:t>
      </w:r>
    </w:p>
    <w:p w:rsidR="00FD1F53" w:rsidRDefault="00FD1F53" w:rsidP="00FD1F53">
      <w:pPr>
        <w:spacing w:after="0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FD1F53" w:rsidRPr="00FA5D79" w:rsidRDefault="00FD1F53" w:rsidP="00FD1F53">
      <w:pPr>
        <w:spacing w:after="0"/>
        <w:ind w:lef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7862" w:type="dxa"/>
        <w:jc w:val="center"/>
        <w:tblLayout w:type="fixed"/>
        <w:tblLook w:val="04A0" w:firstRow="1" w:lastRow="0" w:firstColumn="1" w:lastColumn="0" w:noHBand="0" w:noVBand="1"/>
      </w:tblPr>
      <w:tblGrid>
        <w:gridCol w:w="5208"/>
        <w:gridCol w:w="2654"/>
      </w:tblGrid>
      <w:tr w:rsidR="000F3502" w:rsidRPr="00FA5D79" w:rsidTr="00FD1F53">
        <w:trPr>
          <w:trHeight w:val="345"/>
          <w:jc w:val="center"/>
        </w:trPr>
        <w:tc>
          <w:tcPr>
            <w:tcW w:w="5208" w:type="dxa"/>
            <w:vMerge w:val="restart"/>
            <w:shd w:val="clear" w:color="auto" w:fill="auto"/>
          </w:tcPr>
          <w:p w:rsidR="000F3502" w:rsidRPr="00FA5D79" w:rsidRDefault="000F3502" w:rsidP="000F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02" w:rsidRPr="00FA5D79" w:rsidRDefault="000F3502" w:rsidP="000F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502" w:rsidRPr="00FA5D79" w:rsidRDefault="000F3502" w:rsidP="0038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D1F53" w:rsidRPr="00FA5D79" w:rsidTr="00FD1F53">
        <w:trPr>
          <w:trHeight w:val="570"/>
          <w:jc w:val="center"/>
        </w:trPr>
        <w:tc>
          <w:tcPr>
            <w:tcW w:w="5208" w:type="dxa"/>
            <w:vMerge/>
            <w:shd w:val="clear" w:color="auto" w:fill="auto"/>
          </w:tcPr>
          <w:p w:rsidR="00FD1F53" w:rsidRPr="00FA5D79" w:rsidRDefault="00FD1F53" w:rsidP="0038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F53" w:rsidRPr="00FA5D79" w:rsidRDefault="00FD1F53" w:rsidP="000F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FD1F53" w:rsidRPr="00FA5D79" w:rsidRDefault="00FD1F53" w:rsidP="000F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СД и ОД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7.30 - 8.20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8.30 - 8.40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8.50 – 9.10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Игры, СД детей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9.10 – 9.15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занятия со специалистами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инд. занятия со специалистами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10.00 - 10.30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10.40 – 12.20</w:t>
            </w:r>
          </w:p>
        </w:tc>
      </w:tr>
      <w:tr w:rsidR="00FD1F53" w:rsidRPr="00FA5D79" w:rsidTr="00FD1F53">
        <w:trPr>
          <w:trHeight w:val="447"/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12.30  - 13.00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13.00- 15.00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СД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15.25 – 15.35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 и ОД</w:t>
            </w:r>
          </w:p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деятельность, занятия со специалистами, занятия в кружках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15.35 - 17.00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FD1F53" w:rsidRPr="00FA5D79" w:rsidTr="00FD1F53">
        <w:trPr>
          <w:jc w:val="center"/>
        </w:trPr>
        <w:tc>
          <w:tcPr>
            <w:tcW w:w="5208" w:type="dxa"/>
            <w:shd w:val="clear" w:color="auto" w:fill="auto"/>
          </w:tcPr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</w:p>
          <w:p w:rsidR="00FD1F53" w:rsidRPr="00FA5D79" w:rsidRDefault="00FD1F53" w:rsidP="000F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Самостоятельная и организованная деятельность на участке, уход домой</w:t>
            </w:r>
          </w:p>
        </w:tc>
        <w:tc>
          <w:tcPr>
            <w:tcW w:w="2654" w:type="dxa"/>
            <w:shd w:val="clear" w:color="auto" w:fill="auto"/>
          </w:tcPr>
          <w:p w:rsidR="00FD1F53" w:rsidRPr="00FA5D79" w:rsidRDefault="00FD1F53" w:rsidP="0038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</w:tr>
    </w:tbl>
    <w:p w:rsidR="008A4098" w:rsidRPr="00FA5D79" w:rsidRDefault="008A4098" w:rsidP="008A4098">
      <w:pPr>
        <w:rPr>
          <w:rFonts w:ascii="Times New Roman" w:hAnsi="Times New Roman" w:cs="Times New Roman"/>
          <w:sz w:val="24"/>
          <w:szCs w:val="24"/>
        </w:rPr>
      </w:pPr>
    </w:p>
    <w:p w:rsidR="006265F4" w:rsidRPr="00FA5D79" w:rsidRDefault="006265F4" w:rsidP="006265F4">
      <w:pPr>
        <w:pStyle w:val="3"/>
        <w:numPr>
          <w:ilvl w:val="0"/>
          <w:numId w:val="0"/>
        </w:numPr>
        <w:ind w:left="710"/>
        <w:jc w:val="both"/>
        <w:rPr>
          <w:rFonts w:ascii="Times New Roman" w:hAnsi="Times New Roman" w:cs="Times New Roman"/>
          <w:sz w:val="24"/>
        </w:rPr>
      </w:pPr>
      <w:bookmarkStart w:id="20" w:name="_Toc522096100"/>
      <w:r w:rsidRPr="00FA5D79">
        <w:rPr>
          <w:rFonts w:ascii="Times New Roman" w:hAnsi="Times New Roman" w:cs="Times New Roman"/>
          <w:sz w:val="24"/>
        </w:rPr>
        <w:t>3.3.2 Описание учебно-тематического планирования в старшей и подготовительной группах</w:t>
      </w:r>
      <w:bookmarkEnd w:id="20"/>
    </w:p>
    <w:p w:rsidR="00D721CA" w:rsidRPr="00FA5D79" w:rsidRDefault="00D721CA" w:rsidP="00D721CA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D79">
        <w:rPr>
          <w:rFonts w:ascii="Times New Roman" w:hAnsi="Times New Roman" w:cs="Times New Roman"/>
          <w:sz w:val="24"/>
          <w:szCs w:val="28"/>
        </w:rPr>
        <w:t>Объем образовательной нагрузки рассчитан на 3</w:t>
      </w:r>
      <w:r w:rsidR="00FD1F53">
        <w:rPr>
          <w:rFonts w:ascii="Times New Roman" w:hAnsi="Times New Roman" w:cs="Times New Roman"/>
          <w:sz w:val="24"/>
          <w:szCs w:val="28"/>
        </w:rPr>
        <w:t>4</w:t>
      </w:r>
      <w:r w:rsidRPr="00FA5D79">
        <w:rPr>
          <w:rFonts w:ascii="Times New Roman" w:hAnsi="Times New Roman" w:cs="Times New Roman"/>
          <w:sz w:val="24"/>
          <w:szCs w:val="28"/>
        </w:rPr>
        <w:t xml:space="preserve"> заняти</w:t>
      </w:r>
      <w:r w:rsidR="00CB455D" w:rsidRPr="00FA5D79">
        <w:rPr>
          <w:rFonts w:ascii="Times New Roman" w:hAnsi="Times New Roman" w:cs="Times New Roman"/>
          <w:sz w:val="24"/>
          <w:szCs w:val="28"/>
        </w:rPr>
        <w:t>я</w:t>
      </w:r>
      <w:r w:rsidRPr="00FA5D79">
        <w:rPr>
          <w:rFonts w:ascii="Times New Roman" w:hAnsi="Times New Roman" w:cs="Times New Roman"/>
          <w:sz w:val="24"/>
          <w:szCs w:val="28"/>
        </w:rPr>
        <w:t xml:space="preserve"> (с </w:t>
      </w:r>
      <w:r w:rsidR="00FD1F53">
        <w:rPr>
          <w:rFonts w:ascii="Times New Roman" w:hAnsi="Times New Roman" w:cs="Times New Roman"/>
          <w:sz w:val="24"/>
          <w:szCs w:val="28"/>
        </w:rPr>
        <w:t>сентября</w:t>
      </w:r>
      <w:r w:rsidRPr="00FA5D79">
        <w:rPr>
          <w:rFonts w:ascii="Times New Roman" w:hAnsi="Times New Roman" w:cs="Times New Roman"/>
          <w:sz w:val="24"/>
          <w:szCs w:val="28"/>
        </w:rPr>
        <w:t xml:space="preserve"> по май): в подготовительной группе  – 1 раз в неделю.</w:t>
      </w:r>
    </w:p>
    <w:p w:rsidR="00210303" w:rsidRPr="00FA5D79" w:rsidRDefault="00D721CA" w:rsidP="00AA7406">
      <w:pPr>
        <w:pStyle w:val="Default"/>
        <w:ind w:firstLine="709"/>
        <w:jc w:val="both"/>
        <w:rPr>
          <w:bCs/>
          <w:color w:val="auto"/>
        </w:rPr>
      </w:pPr>
      <w:r w:rsidRPr="00FA5D79">
        <w:rPr>
          <w:color w:val="auto"/>
          <w:szCs w:val="28"/>
        </w:rPr>
        <w:t>Содержание занятий выстроено в соответствии с учебно-тематическим планом в каждой возрастной группе, которое в свою очередь основано на содержании цифровой лаборатории «Наураша в стране Наурандии»</w:t>
      </w:r>
      <w:r w:rsidR="00AA7406" w:rsidRPr="00FA5D79">
        <w:rPr>
          <w:color w:val="auto"/>
          <w:szCs w:val="28"/>
        </w:rPr>
        <w:t xml:space="preserve">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3294"/>
        <w:gridCol w:w="2552"/>
        <w:gridCol w:w="1417"/>
      </w:tblGrid>
      <w:tr w:rsidR="00D721CA" w:rsidRPr="00FA5D79" w:rsidTr="00CB455D">
        <w:trPr>
          <w:trHeight w:val="107"/>
        </w:trPr>
        <w:tc>
          <w:tcPr>
            <w:tcW w:w="1242" w:type="dxa"/>
          </w:tcPr>
          <w:p w:rsidR="00D721CA" w:rsidRPr="00FA5D79" w:rsidRDefault="00AA7406" w:rsidP="00D721CA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b/>
                <w:color w:val="auto"/>
              </w:rPr>
              <w:t>№</w:t>
            </w:r>
          </w:p>
        </w:tc>
        <w:tc>
          <w:tcPr>
            <w:tcW w:w="2127" w:type="dxa"/>
          </w:tcPr>
          <w:p w:rsidR="00D721CA" w:rsidRPr="00FA5D79" w:rsidRDefault="00D721CA" w:rsidP="00D721CA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b/>
                <w:bCs/>
                <w:color w:val="auto"/>
              </w:rPr>
              <w:t>Тема</w:t>
            </w:r>
          </w:p>
        </w:tc>
        <w:tc>
          <w:tcPr>
            <w:tcW w:w="3294" w:type="dxa"/>
          </w:tcPr>
          <w:p w:rsidR="00D721CA" w:rsidRPr="00FA5D79" w:rsidRDefault="00D721CA" w:rsidP="00D721CA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b/>
                <w:bCs/>
                <w:color w:val="auto"/>
              </w:rPr>
              <w:t>Задачи</w:t>
            </w:r>
          </w:p>
        </w:tc>
        <w:tc>
          <w:tcPr>
            <w:tcW w:w="2552" w:type="dxa"/>
          </w:tcPr>
          <w:p w:rsidR="00D721CA" w:rsidRPr="00FA5D79" w:rsidRDefault="00D721CA" w:rsidP="00D721CA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b/>
                <w:bCs/>
                <w:color w:val="auto"/>
              </w:rPr>
              <w:t>Материал и оборудование</w:t>
            </w:r>
          </w:p>
        </w:tc>
        <w:tc>
          <w:tcPr>
            <w:tcW w:w="1417" w:type="dxa"/>
          </w:tcPr>
          <w:p w:rsidR="00D721CA" w:rsidRPr="00FA5D79" w:rsidRDefault="00D721CA" w:rsidP="00AA740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A5D79">
              <w:rPr>
                <w:b/>
                <w:color w:val="auto"/>
              </w:rPr>
              <w:t>Всего занятий</w:t>
            </w:r>
          </w:p>
        </w:tc>
      </w:tr>
      <w:tr w:rsidR="00AA7406" w:rsidRPr="00FA5D79" w:rsidTr="00CB455D">
        <w:trPr>
          <w:trHeight w:val="107"/>
        </w:trPr>
        <w:tc>
          <w:tcPr>
            <w:tcW w:w="1242" w:type="dxa"/>
          </w:tcPr>
          <w:p w:rsidR="00AA7406" w:rsidRPr="00FA5D79" w:rsidRDefault="00AA7406" w:rsidP="00D721CA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bCs/>
                <w:color w:val="auto"/>
              </w:rPr>
              <w:t>1</w:t>
            </w:r>
          </w:p>
        </w:tc>
        <w:tc>
          <w:tcPr>
            <w:tcW w:w="7973" w:type="dxa"/>
            <w:gridSpan w:val="3"/>
          </w:tcPr>
          <w:p w:rsidR="00AA7406" w:rsidRPr="00FA5D79" w:rsidRDefault="00AA7406" w:rsidP="00D721C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A5D79">
              <w:rPr>
                <w:b/>
                <w:bCs/>
                <w:color w:val="auto"/>
              </w:rPr>
              <w:t xml:space="preserve">Знакомство с </w:t>
            </w:r>
            <w:proofErr w:type="spellStart"/>
            <w:r w:rsidRPr="00FA5D79">
              <w:rPr>
                <w:b/>
                <w:bCs/>
                <w:color w:val="auto"/>
              </w:rPr>
              <w:t>Наурашей</w:t>
            </w:r>
            <w:proofErr w:type="spellEnd"/>
          </w:p>
        </w:tc>
        <w:tc>
          <w:tcPr>
            <w:tcW w:w="1417" w:type="dxa"/>
          </w:tcPr>
          <w:p w:rsidR="00AA7406" w:rsidRPr="00FA5D79" w:rsidRDefault="00AA7406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1</w:t>
            </w:r>
          </w:p>
        </w:tc>
      </w:tr>
      <w:tr w:rsidR="00AA7406" w:rsidRPr="00FA5D79" w:rsidTr="00CB455D">
        <w:trPr>
          <w:trHeight w:val="107"/>
        </w:trPr>
        <w:tc>
          <w:tcPr>
            <w:tcW w:w="1242" w:type="dxa"/>
          </w:tcPr>
          <w:p w:rsidR="00AA7406" w:rsidRPr="00FA5D79" w:rsidRDefault="00AA7406" w:rsidP="00D721CA">
            <w:pPr>
              <w:pStyle w:val="Default"/>
              <w:jc w:val="center"/>
              <w:rPr>
                <w:bCs/>
                <w:color w:val="auto"/>
              </w:rPr>
            </w:pPr>
            <w:r w:rsidRPr="00FA5D79">
              <w:rPr>
                <w:bCs/>
                <w:color w:val="auto"/>
              </w:rPr>
              <w:t>1.1</w:t>
            </w:r>
          </w:p>
        </w:tc>
        <w:tc>
          <w:tcPr>
            <w:tcW w:w="2127" w:type="dxa"/>
          </w:tcPr>
          <w:p w:rsidR="00AA7406" w:rsidRPr="00FA5D79" w:rsidRDefault="00AA7406" w:rsidP="00D721C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A5D79">
              <w:rPr>
                <w:color w:val="auto"/>
              </w:rPr>
              <w:t xml:space="preserve">Вводное занятие.  </w:t>
            </w:r>
          </w:p>
        </w:tc>
        <w:tc>
          <w:tcPr>
            <w:tcW w:w="5846" w:type="dxa"/>
            <w:gridSpan w:val="2"/>
          </w:tcPr>
          <w:p w:rsidR="00AA7406" w:rsidRPr="00FA5D79" w:rsidRDefault="00AA7406" w:rsidP="00D721C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A5D79">
              <w:rPr>
                <w:color w:val="auto"/>
              </w:rPr>
              <w:t xml:space="preserve">Знакомство с цифровой лабораторией и главным героем </w:t>
            </w:r>
            <w:proofErr w:type="spellStart"/>
            <w:r w:rsidRPr="00FA5D79">
              <w:rPr>
                <w:color w:val="auto"/>
              </w:rPr>
              <w:t>Наурашей</w:t>
            </w:r>
            <w:proofErr w:type="spellEnd"/>
            <w:r w:rsidRPr="00FA5D79">
              <w:rPr>
                <w:color w:val="auto"/>
              </w:rPr>
              <w:t>. Правила поведения и техники безопасности при работе с цифровой лабораторией. Техника безопасности.</w:t>
            </w:r>
          </w:p>
        </w:tc>
        <w:tc>
          <w:tcPr>
            <w:tcW w:w="1417" w:type="dxa"/>
          </w:tcPr>
          <w:p w:rsidR="00AA7406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AA7406" w:rsidRPr="00FA5D79" w:rsidTr="00CB455D">
        <w:trPr>
          <w:trHeight w:val="107"/>
        </w:trPr>
        <w:tc>
          <w:tcPr>
            <w:tcW w:w="1242" w:type="dxa"/>
          </w:tcPr>
          <w:p w:rsidR="00AA7406" w:rsidRPr="00FA5D79" w:rsidRDefault="00AA7406" w:rsidP="00D721C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A5D79">
              <w:rPr>
                <w:b/>
                <w:bCs/>
                <w:color w:val="auto"/>
              </w:rPr>
              <w:t>2</w:t>
            </w:r>
          </w:p>
        </w:tc>
        <w:tc>
          <w:tcPr>
            <w:tcW w:w="7973" w:type="dxa"/>
            <w:gridSpan w:val="3"/>
          </w:tcPr>
          <w:p w:rsidR="00AA7406" w:rsidRPr="00FA5D79" w:rsidRDefault="00AA7406" w:rsidP="00D721CA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rStyle w:val="24"/>
                <w:rFonts w:eastAsiaTheme="majorEastAsia"/>
                <w:b w:val="0"/>
                <w:color w:val="auto"/>
              </w:rPr>
              <w:t xml:space="preserve"> </w:t>
            </w:r>
            <w:r w:rsidR="0016289D" w:rsidRPr="00FA5D79">
              <w:rPr>
                <w:rStyle w:val="24"/>
                <w:rFonts w:eastAsiaTheme="majorEastAsia"/>
                <w:b w:val="0"/>
                <w:color w:val="auto"/>
              </w:rPr>
              <w:t>«</w:t>
            </w:r>
            <w:r w:rsidRPr="00FA5D79">
              <w:rPr>
                <w:b/>
                <w:color w:val="auto"/>
              </w:rPr>
              <w:t>Пульс</w:t>
            </w:r>
            <w:r w:rsidR="0016289D" w:rsidRPr="00FA5D79">
              <w:rPr>
                <w:b/>
                <w:color w:val="auto"/>
              </w:rPr>
              <w:t>»</w:t>
            </w:r>
          </w:p>
        </w:tc>
        <w:tc>
          <w:tcPr>
            <w:tcW w:w="1417" w:type="dxa"/>
          </w:tcPr>
          <w:p w:rsidR="00AA7406" w:rsidRPr="00FA5D79" w:rsidRDefault="00AA7406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4</w:t>
            </w:r>
          </w:p>
        </w:tc>
      </w:tr>
      <w:tr w:rsidR="00D721CA" w:rsidRPr="00FA5D79" w:rsidTr="00CB455D">
        <w:trPr>
          <w:trHeight w:val="937"/>
        </w:trPr>
        <w:tc>
          <w:tcPr>
            <w:tcW w:w="1242" w:type="dxa"/>
          </w:tcPr>
          <w:p w:rsidR="00D721CA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2.1</w:t>
            </w:r>
          </w:p>
        </w:tc>
        <w:tc>
          <w:tcPr>
            <w:tcW w:w="2127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Человек. Пульс </w:t>
            </w:r>
          </w:p>
        </w:tc>
        <w:tc>
          <w:tcPr>
            <w:tcW w:w="3294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Обогащать и уточнять представления детей об устройстве и функционировании </w:t>
            </w:r>
            <w:r w:rsidRPr="00FA5D79">
              <w:rPr>
                <w:color w:val="auto"/>
              </w:rPr>
              <w:lastRenderedPageBreak/>
              <w:t xml:space="preserve">человеческого организма. </w:t>
            </w:r>
          </w:p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Знакомить с органами кровообращения </w:t>
            </w:r>
          </w:p>
        </w:tc>
        <w:tc>
          <w:tcPr>
            <w:tcW w:w="2552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 xml:space="preserve">Фонендоскоп, набор для исследований «Наураша» </w:t>
            </w:r>
          </w:p>
        </w:tc>
        <w:tc>
          <w:tcPr>
            <w:tcW w:w="1417" w:type="dxa"/>
          </w:tcPr>
          <w:p w:rsidR="00D721CA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D721CA" w:rsidRPr="00FA5D79" w:rsidTr="00CB455D">
        <w:trPr>
          <w:trHeight w:val="937"/>
        </w:trPr>
        <w:tc>
          <w:tcPr>
            <w:tcW w:w="1242" w:type="dxa"/>
          </w:tcPr>
          <w:p w:rsidR="00D721CA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2.2</w:t>
            </w:r>
          </w:p>
        </w:tc>
        <w:tc>
          <w:tcPr>
            <w:tcW w:w="2127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Когда сердце бьется чаще</w:t>
            </w:r>
          </w:p>
        </w:tc>
        <w:tc>
          <w:tcPr>
            <w:tcW w:w="3294" w:type="dxa"/>
          </w:tcPr>
          <w:p w:rsidR="00D721CA" w:rsidRPr="00FA5D79" w:rsidRDefault="00D721CA" w:rsidP="00210303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Учить измерять пульс человека. </w:t>
            </w:r>
          </w:p>
          <w:p w:rsidR="00D721CA" w:rsidRPr="00FA5D79" w:rsidRDefault="00D721CA" w:rsidP="00210303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2. Формировать стремление вести и поддерживать здоровый образ жизни.</w:t>
            </w:r>
          </w:p>
        </w:tc>
        <w:tc>
          <w:tcPr>
            <w:tcW w:w="2552" w:type="dxa"/>
          </w:tcPr>
          <w:p w:rsidR="00D721CA" w:rsidRPr="00FA5D79" w:rsidRDefault="00D721CA" w:rsidP="00210303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Рисунок строения сердца, набор для исследований «Наураша». </w:t>
            </w:r>
          </w:p>
          <w:p w:rsidR="00D721CA" w:rsidRPr="00FA5D79" w:rsidRDefault="00D721CA" w:rsidP="00210303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Опыт с использованием научной лаборатории «Пульс и упражнения»</w:t>
            </w:r>
          </w:p>
        </w:tc>
        <w:tc>
          <w:tcPr>
            <w:tcW w:w="1417" w:type="dxa"/>
          </w:tcPr>
          <w:p w:rsidR="00D721CA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AA7406" w:rsidRPr="00FA5D79" w:rsidTr="00CB455D">
        <w:trPr>
          <w:trHeight w:val="210"/>
        </w:trPr>
        <w:tc>
          <w:tcPr>
            <w:tcW w:w="1242" w:type="dxa"/>
          </w:tcPr>
          <w:p w:rsidR="00AA7406" w:rsidRPr="00FA5D79" w:rsidRDefault="00AA7406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3</w:t>
            </w:r>
          </w:p>
        </w:tc>
        <w:tc>
          <w:tcPr>
            <w:tcW w:w="7973" w:type="dxa"/>
            <w:gridSpan w:val="3"/>
          </w:tcPr>
          <w:p w:rsidR="00AA7406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rStyle w:val="24"/>
                <w:rFonts w:eastAsiaTheme="majorEastAsia"/>
                <w:b w:val="0"/>
                <w:color w:val="auto"/>
              </w:rPr>
              <w:t xml:space="preserve"> </w:t>
            </w:r>
            <w:r w:rsidR="0016289D" w:rsidRPr="00FA5D79">
              <w:rPr>
                <w:rStyle w:val="24"/>
                <w:rFonts w:eastAsiaTheme="majorEastAsia"/>
                <w:b w:val="0"/>
                <w:color w:val="auto"/>
              </w:rPr>
              <w:t>«</w:t>
            </w:r>
            <w:r w:rsidRPr="00FA5D79">
              <w:rPr>
                <w:b/>
                <w:color w:val="auto"/>
              </w:rPr>
              <w:t>Свет</w:t>
            </w:r>
            <w:r w:rsidR="0016289D" w:rsidRPr="00FA5D79">
              <w:rPr>
                <w:b/>
                <w:color w:val="auto"/>
              </w:rPr>
              <w:t>»</w:t>
            </w:r>
          </w:p>
        </w:tc>
        <w:tc>
          <w:tcPr>
            <w:tcW w:w="1417" w:type="dxa"/>
          </w:tcPr>
          <w:p w:rsidR="00AA7406" w:rsidRPr="00FA5D79" w:rsidRDefault="00AA7406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3</w:t>
            </w:r>
          </w:p>
        </w:tc>
      </w:tr>
      <w:tr w:rsidR="00D721CA" w:rsidRPr="00FA5D79" w:rsidTr="00CB455D">
        <w:trPr>
          <w:trHeight w:val="1075"/>
        </w:trPr>
        <w:tc>
          <w:tcPr>
            <w:tcW w:w="1242" w:type="dxa"/>
          </w:tcPr>
          <w:p w:rsidR="00D721CA" w:rsidRPr="00FA5D79" w:rsidRDefault="00D721CA" w:rsidP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 </w:t>
            </w:r>
            <w:r w:rsidR="00AA7406" w:rsidRPr="00FA5D79">
              <w:rPr>
                <w:color w:val="auto"/>
              </w:rPr>
              <w:t>3.1</w:t>
            </w:r>
          </w:p>
        </w:tc>
        <w:tc>
          <w:tcPr>
            <w:tcW w:w="2127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Что такое свет </w:t>
            </w:r>
          </w:p>
        </w:tc>
        <w:tc>
          <w:tcPr>
            <w:tcW w:w="3294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Опираясь на уже известные ребенку понятия «светло» и «темно» познакомить с понятие освещенность (сравнивать освещенность различных объектов) </w:t>
            </w:r>
          </w:p>
        </w:tc>
        <w:tc>
          <w:tcPr>
            <w:tcW w:w="2552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 </w:t>
            </w:r>
            <w:proofErr w:type="gramStart"/>
            <w:r w:rsidRPr="00FA5D79">
              <w:rPr>
                <w:color w:val="auto"/>
              </w:rPr>
              <w:t>разных</w:t>
            </w:r>
            <w:proofErr w:type="gramEnd"/>
            <w:r w:rsidRPr="00FA5D79">
              <w:rPr>
                <w:color w:val="auto"/>
              </w:rPr>
              <w:t xml:space="preserve"> фонарика, свеча, экран компьютера, красители. </w:t>
            </w:r>
          </w:p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красителем с использованием цифровой лаборатории «Наураша»: измерить силу света фонариков, освещенности в комнате </w:t>
            </w:r>
          </w:p>
        </w:tc>
        <w:tc>
          <w:tcPr>
            <w:tcW w:w="1417" w:type="dxa"/>
          </w:tcPr>
          <w:p w:rsidR="00D721CA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D721CA" w:rsidRPr="00FA5D79" w:rsidTr="00CB455D">
        <w:trPr>
          <w:trHeight w:val="1075"/>
        </w:trPr>
        <w:tc>
          <w:tcPr>
            <w:tcW w:w="1242" w:type="dxa"/>
          </w:tcPr>
          <w:p w:rsidR="00D721CA" w:rsidRPr="00FA5D79" w:rsidRDefault="00AA7406" w:rsidP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3.2</w:t>
            </w:r>
          </w:p>
        </w:tc>
        <w:tc>
          <w:tcPr>
            <w:tcW w:w="2127" w:type="dxa"/>
          </w:tcPr>
          <w:p w:rsidR="00D721CA" w:rsidRPr="00FA5D79" w:rsidRDefault="00D721CA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Влияние света на жизнь растений</w:t>
            </w:r>
          </w:p>
        </w:tc>
        <w:tc>
          <w:tcPr>
            <w:tcW w:w="3294" w:type="dxa"/>
          </w:tcPr>
          <w:p w:rsidR="00D721CA" w:rsidRPr="00FA5D79" w:rsidRDefault="00D721CA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Объяснить, как освещенность влияет на жизнь растений и других живых организмов; влияет ли плохая освещенность на жизнь человека </w:t>
            </w:r>
          </w:p>
        </w:tc>
        <w:tc>
          <w:tcPr>
            <w:tcW w:w="2552" w:type="dxa"/>
          </w:tcPr>
          <w:p w:rsidR="00D721CA" w:rsidRPr="00FA5D79" w:rsidRDefault="00D721CA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Фонарик, настольная лампа, экспериментальный набор для измерения света, белый глянцевый лист, цветной лист. </w:t>
            </w:r>
          </w:p>
          <w:p w:rsidR="00D721CA" w:rsidRPr="00FA5D79" w:rsidRDefault="00D721CA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отражателем с использованием цифровой лаборатории «Наураша» </w:t>
            </w:r>
          </w:p>
        </w:tc>
        <w:tc>
          <w:tcPr>
            <w:tcW w:w="1417" w:type="dxa"/>
          </w:tcPr>
          <w:p w:rsidR="00D721CA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AA7406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3.3</w:t>
            </w:r>
          </w:p>
        </w:tc>
        <w:tc>
          <w:tcPr>
            <w:tcW w:w="2127" w:type="dxa"/>
          </w:tcPr>
          <w:p w:rsidR="00AA7406" w:rsidRPr="00FA5D79" w:rsidRDefault="00AA7406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Прохождение света через объекты</w:t>
            </w:r>
          </w:p>
        </w:tc>
        <w:tc>
          <w:tcPr>
            <w:tcW w:w="3294" w:type="dxa"/>
          </w:tcPr>
          <w:p w:rsidR="00AA7406" w:rsidRPr="00FA5D79" w:rsidRDefault="00AA7406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 расширить знания детей о прозрачности, способности материала пропускать сквозь себя свет </w:t>
            </w:r>
          </w:p>
        </w:tc>
        <w:tc>
          <w:tcPr>
            <w:tcW w:w="2552" w:type="dxa"/>
          </w:tcPr>
          <w:p w:rsidR="00AA7406" w:rsidRPr="00FA5D79" w:rsidRDefault="00AA7406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Фонарик, светофильтры разных цветов, полиэтиленовый пакет, оргстекло, стекло, прозрачные кристаллы. </w:t>
            </w:r>
          </w:p>
          <w:p w:rsidR="00AA7406" w:rsidRPr="00FA5D79" w:rsidRDefault="00AA7406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Опыт с фильтрами с использованием цифровой лаборатории «Наураша».</w:t>
            </w:r>
          </w:p>
        </w:tc>
        <w:tc>
          <w:tcPr>
            <w:tcW w:w="1417" w:type="dxa"/>
          </w:tcPr>
          <w:p w:rsidR="00AA7406" w:rsidRPr="00FA5D79" w:rsidRDefault="00AA7406" w:rsidP="00A37B3B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AA7406" w:rsidRPr="00FA5D79" w:rsidTr="00CB455D">
        <w:trPr>
          <w:trHeight w:val="274"/>
        </w:trPr>
        <w:tc>
          <w:tcPr>
            <w:tcW w:w="1242" w:type="dxa"/>
          </w:tcPr>
          <w:p w:rsidR="00AA7406" w:rsidRPr="00FA5D79" w:rsidRDefault="0016289D" w:rsidP="0016289D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4</w:t>
            </w:r>
          </w:p>
        </w:tc>
        <w:tc>
          <w:tcPr>
            <w:tcW w:w="7973" w:type="dxa"/>
            <w:gridSpan w:val="3"/>
          </w:tcPr>
          <w:p w:rsidR="00AA7406" w:rsidRPr="00FA5D79" w:rsidRDefault="00AA7406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b/>
                <w:color w:val="auto"/>
              </w:rPr>
              <w:t xml:space="preserve"> «Электричество»</w:t>
            </w:r>
          </w:p>
        </w:tc>
        <w:tc>
          <w:tcPr>
            <w:tcW w:w="1417" w:type="dxa"/>
          </w:tcPr>
          <w:p w:rsidR="00AA7406" w:rsidRPr="00FA5D79" w:rsidRDefault="0016289D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4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16289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4.1</w:t>
            </w:r>
          </w:p>
        </w:tc>
        <w:tc>
          <w:tcPr>
            <w:tcW w:w="2127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Что такое электричество. Откуда берется ток в батарейке </w:t>
            </w:r>
          </w:p>
        </w:tc>
        <w:tc>
          <w:tcPr>
            <w:tcW w:w="3294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Дать детям общее представление об электричестве.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Познакомить с правилами безопасности при работе с электричеством.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3. Рассказать об утилизации батареек</w:t>
            </w:r>
            <w:r w:rsidR="0016289D" w:rsidRPr="00FA5D79">
              <w:rPr>
                <w:color w:val="auto"/>
              </w:rPr>
              <w:t>.</w:t>
            </w:r>
            <w:r w:rsidRPr="00FA5D79">
              <w:rPr>
                <w:color w:val="auto"/>
              </w:rPr>
              <w:t xml:space="preserve"> </w:t>
            </w:r>
            <w:r w:rsidR="0016289D" w:rsidRPr="00FA5D79">
              <w:rPr>
                <w:color w:val="auto"/>
              </w:rPr>
              <w:t xml:space="preserve">Просмотр мультфильма </w:t>
            </w:r>
            <w:proofErr w:type="spellStart"/>
            <w:r w:rsidR="0016289D" w:rsidRPr="00FA5D79">
              <w:rPr>
                <w:color w:val="auto"/>
              </w:rPr>
              <w:t>Фиксики</w:t>
            </w:r>
            <w:proofErr w:type="spellEnd"/>
            <w:r w:rsidR="0016289D" w:rsidRPr="00FA5D79">
              <w:rPr>
                <w:color w:val="auto"/>
              </w:rPr>
              <w:t xml:space="preserve"> «Батарейки».</w:t>
            </w:r>
          </w:p>
        </w:tc>
        <w:tc>
          <w:tcPr>
            <w:tcW w:w="2552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Лимон, яблоко (кислого сорта), электроприборы из цинка и меди,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3 рабочих батарейки, 1 использованная батарейка,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Опыт «</w:t>
            </w:r>
            <w:proofErr w:type="spellStart"/>
            <w:r w:rsidRPr="00FA5D79">
              <w:rPr>
                <w:color w:val="auto"/>
              </w:rPr>
              <w:t>Электрояблоко</w:t>
            </w:r>
            <w:proofErr w:type="spellEnd"/>
            <w:r w:rsidRPr="00FA5D79">
              <w:rPr>
                <w:color w:val="auto"/>
              </w:rPr>
              <w:t xml:space="preserve">. </w:t>
            </w:r>
            <w:proofErr w:type="spellStart"/>
            <w:r w:rsidRPr="00FA5D79">
              <w:rPr>
                <w:color w:val="auto"/>
              </w:rPr>
              <w:t>Электролимон</w:t>
            </w:r>
            <w:proofErr w:type="spellEnd"/>
            <w:r w:rsidRPr="00FA5D79">
              <w:rPr>
                <w:color w:val="auto"/>
              </w:rPr>
              <w:t xml:space="preserve">» с использованием цифровой лаборатории «Наураша» </w:t>
            </w:r>
          </w:p>
        </w:tc>
        <w:tc>
          <w:tcPr>
            <w:tcW w:w="1417" w:type="dxa"/>
          </w:tcPr>
          <w:p w:rsidR="00AA7406" w:rsidRPr="00FA5D79" w:rsidRDefault="0016289D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3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16289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4.2</w:t>
            </w:r>
          </w:p>
        </w:tc>
        <w:tc>
          <w:tcPr>
            <w:tcW w:w="2127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Почему горит лампочка </w:t>
            </w:r>
          </w:p>
        </w:tc>
        <w:tc>
          <w:tcPr>
            <w:tcW w:w="3294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Обратить внимание детей на то, что не во всех лампах светится нить накаливания, например, в лампах дневного света, энергосберегающих и др. </w:t>
            </w:r>
          </w:p>
        </w:tc>
        <w:tc>
          <w:tcPr>
            <w:tcW w:w="2552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Соленая вода, стаканчики для опыта.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Опыты с использованием цифровой лаборатории «Наураша»: «Водное электричество» </w:t>
            </w:r>
          </w:p>
        </w:tc>
        <w:tc>
          <w:tcPr>
            <w:tcW w:w="1417" w:type="dxa"/>
          </w:tcPr>
          <w:p w:rsidR="00AA7406" w:rsidRPr="00FA5D79" w:rsidRDefault="00FD1F53" w:rsidP="00AA74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6289D" w:rsidRPr="00FA5D79" w:rsidTr="00CB455D">
        <w:trPr>
          <w:trHeight w:val="412"/>
        </w:trPr>
        <w:tc>
          <w:tcPr>
            <w:tcW w:w="1242" w:type="dxa"/>
          </w:tcPr>
          <w:p w:rsidR="0016289D" w:rsidRPr="00FA5D79" w:rsidRDefault="0016289D" w:rsidP="0016289D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5</w:t>
            </w:r>
          </w:p>
        </w:tc>
        <w:tc>
          <w:tcPr>
            <w:tcW w:w="7973" w:type="dxa"/>
            <w:gridSpan w:val="3"/>
          </w:tcPr>
          <w:p w:rsidR="0016289D" w:rsidRPr="00FA5D79" w:rsidRDefault="0016289D" w:rsidP="0016289D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b/>
                <w:color w:val="auto"/>
              </w:rPr>
              <w:t xml:space="preserve"> «Температура»</w:t>
            </w:r>
          </w:p>
        </w:tc>
        <w:tc>
          <w:tcPr>
            <w:tcW w:w="1417" w:type="dxa"/>
          </w:tcPr>
          <w:p w:rsidR="0016289D" w:rsidRPr="00FA5D79" w:rsidRDefault="0016289D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4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16289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5.1</w:t>
            </w:r>
          </w:p>
        </w:tc>
        <w:tc>
          <w:tcPr>
            <w:tcW w:w="2127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Температура. Градус. </w:t>
            </w:r>
          </w:p>
        </w:tc>
        <w:tc>
          <w:tcPr>
            <w:tcW w:w="3294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</w:t>
            </w:r>
            <w:r w:rsidR="0016289D" w:rsidRPr="00FA5D79">
              <w:rPr>
                <w:color w:val="auto"/>
              </w:rPr>
              <w:t xml:space="preserve">Повторение трех агрегатных состояний воды. </w:t>
            </w:r>
            <w:r w:rsidRPr="00FA5D79">
              <w:rPr>
                <w:color w:val="auto"/>
              </w:rPr>
              <w:t xml:space="preserve">Закрепить знания детей о термометрах, их назначении. </w:t>
            </w:r>
            <w:r w:rsidR="0016289D" w:rsidRPr="00FA5D79">
              <w:rPr>
                <w:color w:val="auto"/>
              </w:rPr>
              <w:t xml:space="preserve">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Познакомить с понятием «температура», «градус», «ноль градусов» </w:t>
            </w:r>
          </w:p>
        </w:tc>
        <w:tc>
          <w:tcPr>
            <w:tcW w:w="2552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Градусники.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Опыты с использованием цифровой лаборатории «Наураша»: измерить температуру тела, воздуха в помещении и за окном. </w:t>
            </w:r>
          </w:p>
        </w:tc>
        <w:tc>
          <w:tcPr>
            <w:tcW w:w="1417" w:type="dxa"/>
          </w:tcPr>
          <w:p w:rsidR="00AA7406" w:rsidRPr="00FA5D79" w:rsidRDefault="0016289D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3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16289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5.2</w:t>
            </w:r>
          </w:p>
        </w:tc>
        <w:tc>
          <w:tcPr>
            <w:tcW w:w="2127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Кипение и замерзание воды </w:t>
            </w:r>
          </w:p>
        </w:tc>
        <w:tc>
          <w:tcPr>
            <w:tcW w:w="3294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1.Подвести детей к пониманию, что разные объекты имеют разную температуру, которая может меняться в зависимости от разных условий </w:t>
            </w:r>
          </w:p>
        </w:tc>
        <w:tc>
          <w:tcPr>
            <w:tcW w:w="2552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Градусники, горячая и холодная вода, лед.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«Наураша»: измерить температуру холодной/горячей воды, льда, эксперимент со свечой. </w:t>
            </w:r>
          </w:p>
        </w:tc>
        <w:tc>
          <w:tcPr>
            <w:tcW w:w="1417" w:type="dxa"/>
          </w:tcPr>
          <w:p w:rsidR="00AA7406" w:rsidRPr="00FA5D79" w:rsidRDefault="00FD1F53" w:rsidP="00AA74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6289D" w:rsidRPr="00FA5D79" w:rsidTr="00CB455D">
        <w:trPr>
          <w:trHeight w:val="381"/>
        </w:trPr>
        <w:tc>
          <w:tcPr>
            <w:tcW w:w="1242" w:type="dxa"/>
          </w:tcPr>
          <w:p w:rsidR="0016289D" w:rsidRPr="00FA5D79" w:rsidRDefault="0016289D" w:rsidP="0016289D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6</w:t>
            </w:r>
          </w:p>
        </w:tc>
        <w:tc>
          <w:tcPr>
            <w:tcW w:w="7973" w:type="dxa"/>
            <w:gridSpan w:val="3"/>
          </w:tcPr>
          <w:p w:rsidR="0016289D" w:rsidRPr="00FA5D79" w:rsidRDefault="0016289D" w:rsidP="0016289D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b/>
                <w:color w:val="auto"/>
              </w:rPr>
              <w:t xml:space="preserve"> «Звук»</w:t>
            </w:r>
          </w:p>
        </w:tc>
        <w:tc>
          <w:tcPr>
            <w:tcW w:w="1417" w:type="dxa"/>
          </w:tcPr>
          <w:p w:rsidR="0016289D" w:rsidRPr="00FA5D79" w:rsidRDefault="000A46A0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5</w:t>
            </w:r>
          </w:p>
        </w:tc>
      </w:tr>
      <w:tr w:rsidR="00AA7406" w:rsidRPr="00FA5D79" w:rsidTr="00CB455D">
        <w:trPr>
          <w:trHeight w:val="1075"/>
        </w:trPr>
        <w:tc>
          <w:tcPr>
            <w:tcW w:w="1242" w:type="dxa"/>
          </w:tcPr>
          <w:p w:rsidR="00AA7406" w:rsidRPr="00FA5D79" w:rsidRDefault="0016289D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6.1</w:t>
            </w:r>
          </w:p>
        </w:tc>
        <w:tc>
          <w:tcPr>
            <w:tcW w:w="2127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Что такое звук, громкость </w:t>
            </w:r>
          </w:p>
        </w:tc>
        <w:tc>
          <w:tcPr>
            <w:tcW w:w="3294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Знакомить детей с органом слуха.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Обогащать и уточнять представление детей </w:t>
            </w:r>
            <w:proofErr w:type="gramStart"/>
            <w:r w:rsidRPr="00FA5D79">
              <w:rPr>
                <w:color w:val="auto"/>
              </w:rPr>
              <w:t>об</w:t>
            </w:r>
            <w:proofErr w:type="gramEnd"/>
            <w:r w:rsidRPr="00FA5D79">
              <w:rPr>
                <w:color w:val="auto"/>
              </w:rPr>
              <w:t xml:space="preserve"> функционировании человеческого организма.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 xml:space="preserve">3. Дать первичные знания о звуке, как о физическом явлении </w:t>
            </w:r>
          </w:p>
          <w:p w:rsidR="00CA7A8E" w:rsidRPr="00FA5D79" w:rsidRDefault="00CA7A8E">
            <w:pPr>
              <w:pStyle w:val="Default"/>
              <w:rPr>
                <w:color w:val="auto"/>
              </w:rPr>
            </w:pPr>
          </w:p>
          <w:p w:rsidR="00CA7A8E" w:rsidRPr="00FA5D79" w:rsidRDefault="00CA7A8E">
            <w:pPr>
              <w:pStyle w:val="Default"/>
              <w:rPr>
                <w:color w:val="auto"/>
              </w:rPr>
            </w:pPr>
          </w:p>
          <w:p w:rsidR="00CA7A8E" w:rsidRPr="00FA5D79" w:rsidRDefault="00CA7A8E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 xml:space="preserve">Ксилофон, флейта, свистки, карточка со схемой строения органов слуха. </w:t>
            </w:r>
          </w:p>
          <w:p w:rsidR="00AA7406" w:rsidRPr="00FA5D79" w:rsidRDefault="00AA7406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Задание на измерения звука с </w:t>
            </w:r>
            <w:r w:rsidRPr="00FA5D79">
              <w:rPr>
                <w:color w:val="auto"/>
              </w:rPr>
              <w:lastRenderedPageBreak/>
              <w:t xml:space="preserve">использованием цифровой лаборатории «Наураша» </w:t>
            </w:r>
          </w:p>
        </w:tc>
        <w:tc>
          <w:tcPr>
            <w:tcW w:w="1417" w:type="dxa"/>
          </w:tcPr>
          <w:p w:rsidR="00AA7406" w:rsidRPr="00FA5D79" w:rsidRDefault="0016289D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3</w:t>
            </w:r>
          </w:p>
        </w:tc>
      </w:tr>
      <w:tr w:rsidR="00CA7A8E" w:rsidRPr="00FA5D79" w:rsidTr="00CB455D">
        <w:trPr>
          <w:trHeight w:val="15"/>
        </w:trPr>
        <w:tc>
          <w:tcPr>
            <w:tcW w:w="1242" w:type="dxa"/>
          </w:tcPr>
          <w:p w:rsidR="00CA7A8E" w:rsidRPr="00FA5D79" w:rsidRDefault="00CA7A8E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6.2</w:t>
            </w:r>
          </w:p>
        </w:tc>
        <w:tc>
          <w:tcPr>
            <w:tcW w:w="2127" w:type="dxa"/>
          </w:tcPr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Звук по воздуху </w:t>
            </w:r>
          </w:p>
        </w:tc>
        <w:tc>
          <w:tcPr>
            <w:tcW w:w="3294" w:type="dxa"/>
          </w:tcPr>
          <w:p w:rsidR="00CA7A8E" w:rsidRPr="00FA5D79" w:rsidRDefault="00CA7A8E" w:rsidP="00CA7A8E">
            <w:pPr>
              <w:pStyle w:val="Default"/>
              <w:rPr>
                <w:color w:val="auto"/>
                <w:sz w:val="23"/>
                <w:szCs w:val="23"/>
              </w:rPr>
            </w:pPr>
            <w:r w:rsidRPr="00FA5D79">
              <w:rPr>
                <w:color w:val="auto"/>
                <w:sz w:val="23"/>
                <w:szCs w:val="23"/>
              </w:rPr>
              <w:t xml:space="preserve">1.Продолжать знакомить детей с органом слуха. </w:t>
            </w:r>
          </w:p>
          <w:p w:rsidR="00CA7A8E" w:rsidRPr="00FA5D79" w:rsidRDefault="00CA7A8E" w:rsidP="00CA7A8E">
            <w:pPr>
              <w:pStyle w:val="Default"/>
              <w:rPr>
                <w:color w:val="auto"/>
                <w:sz w:val="23"/>
                <w:szCs w:val="23"/>
              </w:rPr>
            </w:pPr>
            <w:r w:rsidRPr="00FA5D79">
              <w:rPr>
                <w:color w:val="auto"/>
                <w:sz w:val="23"/>
                <w:szCs w:val="23"/>
              </w:rPr>
              <w:t xml:space="preserve">2. Познакомить детей с понятием «звук», «звуковая волна», «высокие и низкие, громкие и тихие звуки». </w:t>
            </w:r>
          </w:p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</w:p>
        </w:tc>
        <w:tc>
          <w:tcPr>
            <w:tcW w:w="2552" w:type="dxa"/>
          </w:tcPr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Различные </w:t>
            </w:r>
            <w:proofErr w:type="gramStart"/>
            <w:r w:rsidRPr="00FA5D79">
              <w:rPr>
                <w:color w:val="auto"/>
              </w:rPr>
              <w:t>предметы</w:t>
            </w:r>
            <w:proofErr w:type="gramEnd"/>
            <w:r w:rsidRPr="00FA5D79">
              <w:rPr>
                <w:color w:val="auto"/>
              </w:rPr>
              <w:t xml:space="preserve"> издающие шумовые и музыкальные звуки, фрагменты записи голосов живой природы, схема строения органов слуха человека </w:t>
            </w:r>
          </w:p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Исследования: голоса детей, воспитателя, «Кто громче, тише скажет». </w:t>
            </w:r>
          </w:p>
        </w:tc>
        <w:tc>
          <w:tcPr>
            <w:tcW w:w="1417" w:type="dxa"/>
          </w:tcPr>
          <w:p w:rsidR="00CA7A8E" w:rsidRPr="00FA5D79" w:rsidRDefault="000A46A0" w:rsidP="00A37B3B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CA7A8E" w:rsidRPr="00FA5D79" w:rsidTr="00CB455D">
        <w:trPr>
          <w:trHeight w:val="2730"/>
        </w:trPr>
        <w:tc>
          <w:tcPr>
            <w:tcW w:w="1242" w:type="dxa"/>
          </w:tcPr>
          <w:p w:rsidR="00CA7A8E" w:rsidRPr="00FA5D79" w:rsidRDefault="00CA7A8E" w:rsidP="00387D3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6.3</w:t>
            </w:r>
          </w:p>
        </w:tc>
        <w:tc>
          <w:tcPr>
            <w:tcW w:w="2127" w:type="dxa"/>
          </w:tcPr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Звук и расстояние</w:t>
            </w:r>
          </w:p>
        </w:tc>
        <w:tc>
          <w:tcPr>
            <w:tcW w:w="3294" w:type="dxa"/>
          </w:tcPr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Продолжать знакомить детей с органом слуха. </w:t>
            </w:r>
          </w:p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Объяснить детям вред громких звуков. </w:t>
            </w:r>
          </w:p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Рассказать о плохом воздействии длительного шума на организм человека. </w:t>
            </w:r>
          </w:p>
        </w:tc>
        <w:tc>
          <w:tcPr>
            <w:tcW w:w="2552" w:type="dxa"/>
          </w:tcPr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Карточка со схемой строения органов слуха. </w:t>
            </w:r>
          </w:p>
          <w:p w:rsidR="00CA7A8E" w:rsidRPr="00FA5D79" w:rsidRDefault="00CA7A8E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«Наураша»: «Исследовать шум за окном» </w:t>
            </w:r>
          </w:p>
        </w:tc>
        <w:tc>
          <w:tcPr>
            <w:tcW w:w="1417" w:type="dxa"/>
          </w:tcPr>
          <w:p w:rsidR="00CA7A8E" w:rsidRPr="00FA5D79" w:rsidRDefault="00CA7A8E" w:rsidP="00A37B3B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CA7A8E" w:rsidRPr="00FA5D79" w:rsidTr="00CB455D">
        <w:trPr>
          <w:trHeight w:val="481"/>
        </w:trPr>
        <w:tc>
          <w:tcPr>
            <w:tcW w:w="1242" w:type="dxa"/>
          </w:tcPr>
          <w:p w:rsidR="00CA7A8E" w:rsidRPr="00FA5D79" w:rsidRDefault="00CA7A8E" w:rsidP="0016289D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7</w:t>
            </w:r>
          </w:p>
        </w:tc>
        <w:tc>
          <w:tcPr>
            <w:tcW w:w="7973" w:type="dxa"/>
            <w:gridSpan w:val="3"/>
          </w:tcPr>
          <w:p w:rsidR="00CA7A8E" w:rsidRPr="00FA5D79" w:rsidRDefault="000A46A0" w:rsidP="000A46A0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b/>
                <w:color w:val="auto"/>
              </w:rPr>
              <w:t xml:space="preserve"> «Сила»</w:t>
            </w:r>
          </w:p>
        </w:tc>
        <w:tc>
          <w:tcPr>
            <w:tcW w:w="1417" w:type="dxa"/>
          </w:tcPr>
          <w:p w:rsidR="00CA7A8E" w:rsidRPr="00FA5D79" w:rsidRDefault="000A46A0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3</w:t>
            </w:r>
          </w:p>
        </w:tc>
      </w:tr>
      <w:tr w:rsidR="000A46A0" w:rsidRPr="00FA5D79" w:rsidTr="00CB455D">
        <w:trPr>
          <w:trHeight w:val="1075"/>
        </w:trPr>
        <w:tc>
          <w:tcPr>
            <w:tcW w:w="1242" w:type="dxa"/>
          </w:tcPr>
          <w:p w:rsidR="000A46A0" w:rsidRPr="00FA5D79" w:rsidRDefault="000A46A0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7.1</w:t>
            </w:r>
          </w:p>
        </w:tc>
        <w:tc>
          <w:tcPr>
            <w:tcW w:w="2127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Что такое сила. Что такое вес? </w:t>
            </w:r>
          </w:p>
        </w:tc>
        <w:tc>
          <w:tcPr>
            <w:tcW w:w="3294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Познакомить детей с понятием силы как физической величины, с понятием вес предмета </w:t>
            </w:r>
          </w:p>
        </w:tc>
        <w:tc>
          <w:tcPr>
            <w:tcW w:w="2552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Резиновая груша, воздушные шарики.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«Наураша»: «Измерение силы, веса, удара» 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1</w:t>
            </w:r>
          </w:p>
        </w:tc>
      </w:tr>
      <w:tr w:rsidR="000A46A0" w:rsidRPr="00FA5D79" w:rsidTr="00CB455D">
        <w:trPr>
          <w:trHeight w:val="557"/>
        </w:trPr>
        <w:tc>
          <w:tcPr>
            <w:tcW w:w="1242" w:type="dxa"/>
          </w:tcPr>
          <w:p w:rsidR="000A46A0" w:rsidRPr="00FA5D79" w:rsidRDefault="000A46A0" w:rsidP="000A46A0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7.2</w:t>
            </w:r>
          </w:p>
        </w:tc>
        <w:tc>
          <w:tcPr>
            <w:tcW w:w="2127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Сила в единстве </w:t>
            </w:r>
          </w:p>
        </w:tc>
        <w:tc>
          <w:tcPr>
            <w:tcW w:w="3294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Учить измерять и сравнивать силу с помощью прибора.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Способствовать развитию интереса детей к исследованиям. </w:t>
            </w:r>
          </w:p>
        </w:tc>
        <w:tc>
          <w:tcPr>
            <w:tcW w:w="2552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Игрушечная машинка, набор «Наураша»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«Наураша»: «Задания на сравнительные измерения» 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0A46A0" w:rsidRPr="00FA5D79" w:rsidTr="00CB455D">
        <w:trPr>
          <w:trHeight w:val="167"/>
        </w:trPr>
        <w:tc>
          <w:tcPr>
            <w:tcW w:w="1242" w:type="dxa"/>
          </w:tcPr>
          <w:p w:rsidR="000A46A0" w:rsidRPr="00FA5D79" w:rsidRDefault="000A46A0" w:rsidP="000A46A0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8</w:t>
            </w:r>
          </w:p>
        </w:tc>
        <w:tc>
          <w:tcPr>
            <w:tcW w:w="7973" w:type="dxa"/>
            <w:gridSpan w:val="3"/>
          </w:tcPr>
          <w:p w:rsidR="000A46A0" w:rsidRPr="00FA5D79" w:rsidRDefault="000A46A0" w:rsidP="000A46A0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Pr="00FA5D79">
              <w:rPr>
                <w:b/>
                <w:color w:val="auto"/>
              </w:rPr>
              <w:t xml:space="preserve"> «Магнитное поле»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6</w:t>
            </w:r>
          </w:p>
        </w:tc>
      </w:tr>
      <w:tr w:rsidR="000A46A0" w:rsidRPr="00FA5D79" w:rsidTr="00CB455D">
        <w:trPr>
          <w:trHeight w:val="705"/>
        </w:trPr>
        <w:tc>
          <w:tcPr>
            <w:tcW w:w="1242" w:type="dxa"/>
          </w:tcPr>
          <w:p w:rsidR="000A46A0" w:rsidRPr="00FA5D79" w:rsidRDefault="000A46A0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8.1</w:t>
            </w:r>
          </w:p>
        </w:tc>
        <w:tc>
          <w:tcPr>
            <w:tcW w:w="2127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Магнит. Полюсы магнита. </w:t>
            </w:r>
          </w:p>
        </w:tc>
        <w:tc>
          <w:tcPr>
            <w:tcW w:w="3294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Познакомить детей с понятием «магнитное поле», «магнитные полюсы».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 xml:space="preserve">2. Учить измерять поле различных магнитов </w:t>
            </w:r>
          </w:p>
        </w:tc>
        <w:tc>
          <w:tcPr>
            <w:tcW w:w="2552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 xml:space="preserve">Различные бытовые магниты, пластмассовая или </w:t>
            </w:r>
            <w:r w:rsidRPr="00FA5D79">
              <w:rPr>
                <w:color w:val="auto"/>
              </w:rPr>
              <w:lastRenderedPageBreak/>
              <w:t xml:space="preserve">мягкая игрушка.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Исследование: «Кольцевой магнит. Плоский магнит. Поле на разных полюсах магнита».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«Наураша». 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2</w:t>
            </w:r>
          </w:p>
        </w:tc>
      </w:tr>
      <w:tr w:rsidR="000A46A0" w:rsidRPr="00FA5D79" w:rsidTr="00CB455D">
        <w:trPr>
          <w:trHeight w:val="1075"/>
        </w:trPr>
        <w:tc>
          <w:tcPr>
            <w:tcW w:w="1242" w:type="dxa"/>
          </w:tcPr>
          <w:p w:rsidR="000A46A0" w:rsidRPr="00FA5D79" w:rsidRDefault="000A46A0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lastRenderedPageBreak/>
              <w:t>8.2</w:t>
            </w:r>
          </w:p>
        </w:tc>
        <w:tc>
          <w:tcPr>
            <w:tcW w:w="2127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Земля – это магнит </w:t>
            </w:r>
          </w:p>
        </w:tc>
        <w:tc>
          <w:tcPr>
            <w:tcW w:w="3294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Познакомить детей с понятием «магнитное поле Земли».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Расширить знание о работе компаса, о южном и северном полюсах земли </w:t>
            </w:r>
          </w:p>
        </w:tc>
        <w:tc>
          <w:tcPr>
            <w:tcW w:w="2552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Компас, глобус, плоские магниты, пористый коврик.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Исследование немагнитного предмета. Сравнение двух магнитов</w:t>
            </w:r>
            <w:r w:rsidR="00CB455D" w:rsidRPr="00FA5D79">
              <w:rPr>
                <w:color w:val="auto"/>
              </w:rPr>
              <w:t>.</w:t>
            </w:r>
            <w:r w:rsidRPr="00FA5D79">
              <w:rPr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0A46A0" w:rsidRPr="00FA5D79" w:rsidTr="00CB455D">
        <w:trPr>
          <w:trHeight w:val="1075"/>
        </w:trPr>
        <w:tc>
          <w:tcPr>
            <w:tcW w:w="1242" w:type="dxa"/>
          </w:tcPr>
          <w:p w:rsidR="000A46A0" w:rsidRPr="00FA5D79" w:rsidRDefault="000A46A0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8.3</w:t>
            </w:r>
          </w:p>
        </w:tc>
        <w:tc>
          <w:tcPr>
            <w:tcW w:w="2127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Остаточный магнетизм </w:t>
            </w:r>
          </w:p>
        </w:tc>
        <w:tc>
          <w:tcPr>
            <w:tcW w:w="3294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Познакомить детей с понятием «магнитные и немагнитные материалы».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Способствовать развитию интереса детей к экспериментированию и исследованиям </w:t>
            </w:r>
          </w:p>
        </w:tc>
        <w:tc>
          <w:tcPr>
            <w:tcW w:w="2552" w:type="dxa"/>
          </w:tcPr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Отвертка, винтики, набор для исследований «Наураша». </w:t>
            </w:r>
          </w:p>
          <w:p w:rsidR="000A46A0" w:rsidRPr="00FA5D79" w:rsidRDefault="000A46A0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 </w:t>
            </w:r>
          </w:p>
        </w:tc>
        <w:tc>
          <w:tcPr>
            <w:tcW w:w="1417" w:type="dxa"/>
          </w:tcPr>
          <w:p w:rsidR="000A46A0" w:rsidRPr="00FA5D79" w:rsidRDefault="000A46A0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0A46A0" w:rsidRPr="00FA5D79" w:rsidTr="00CB455D">
        <w:trPr>
          <w:trHeight w:val="371"/>
        </w:trPr>
        <w:tc>
          <w:tcPr>
            <w:tcW w:w="1242" w:type="dxa"/>
          </w:tcPr>
          <w:p w:rsidR="000A46A0" w:rsidRPr="00FA5D79" w:rsidRDefault="00CB455D" w:rsidP="00CB455D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9</w:t>
            </w:r>
          </w:p>
        </w:tc>
        <w:tc>
          <w:tcPr>
            <w:tcW w:w="7973" w:type="dxa"/>
            <w:gridSpan w:val="3"/>
          </w:tcPr>
          <w:p w:rsidR="000A46A0" w:rsidRPr="00FA5D79" w:rsidRDefault="000A46A0" w:rsidP="00CB455D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rStyle w:val="24"/>
                <w:rFonts w:eastAsiaTheme="majorEastAsia"/>
                <w:color w:val="auto"/>
              </w:rPr>
              <w:t>Лаборатория</w:t>
            </w:r>
            <w:r w:rsidR="00CB455D" w:rsidRPr="00FA5D79">
              <w:rPr>
                <w:rStyle w:val="24"/>
                <w:rFonts w:eastAsiaTheme="majorEastAsia"/>
                <w:color w:val="auto"/>
              </w:rPr>
              <w:t xml:space="preserve"> «Кислотность»</w:t>
            </w:r>
          </w:p>
        </w:tc>
        <w:tc>
          <w:tcPr>
            <w:tcW w:w="1417" w:type="dxa"/>
          </w:tcPr>
          <w:p w:rsidR="000A46A0" w:rsidRPr="00FA5D79" w:rsidRDefault="00CB455D" w:rsidP="00AA7406">
            <w:pPr>
              <w:pStyle w:val="Default"/>
              <w:jc w:val="center"/>
              <w:rPr>
                <w:b/>
                <w:color w:val="auto"/>
              </w:rPr>
            </w:pPr>
            <w:r w:rsidRPr="00FA5D79">
              <w:rPr>
                <w:b/>
                <w:color w:val="auto"/>
              </w:rPr>
              <w:t>2</w:t>
            </w:r>
          </w:p>
        </w:tc>
      </w:tr>
      <w:tr w:rsidR="00CB455D" w:rsidRPr="00FA5D79" w:rsidTr="00CB455D">
        <w:trPr>
          <w:trHeight w:val="1075"/>
        </w:trPr>
        <w:tc>
          <w:tcPr>
            <w:tcW w:w="1242" w:type="dxa"/>
          </w:tcPr>
          <w:p w:rsidR="00CB455D" w:rsidRPr="00FA5D79" w:rsidRDefault="00CB455D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>9.1</w:t>
            </w:r>
          </w:p>
        </w:tc>
        <w:tc>
          <w:tcPr>
            <w:tcW w:w="2127" w:type="dxa"/>
          </w:tcPr>
          <w:p w:rsidR="00CB455D" w:rsidRPr="00FA5D79" w:rsidRDefault="00CB455D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Что такое кислотность. Как мы чувствуем вкус </w:t>
            </w:r>
          </w:p>
        </w:tc>
        <w:tc>
          <w:tcPr>
            <w:tcW w:w="3294" w:type="dxa"/>
          </w:tcPr>
          <w:p w:rsidR="00CB455D" w:rsidRPr="00FA5D79" w:rsidRDefault="00CB455D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1. Познакомить детей с понятием «кислотность». </w:t>
            </w:r>
          </w:p>
          <w:p w:rsidR="00CB455D" w:rsidRPr="00FA5D79" w:rsidRDefault="00CB455D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2. Научить измерять кислотность разных продуктов, с их полезными и вредными свойствами. </w:t>
            </w:r>
          </w:p>
        </w:tc>
        <w:tc>
          <w:tcPr>
            <w:tcW w:w="2552" w:type="dxa"/>
          </w:tcPr>
          <w:p w:rsidR="00CB455D" w:rsidRPr="00FA5D79" w:rsidRDefault="00CB455D" w:rsidP="00A37B3B">
            <w:pPr>
              <w:pStyle w:val="Default"/>
              <w:rPr>
                <w:color w:val="auto"/>
              </w:rPr>
            </w:pPr>
            <w:proofErr w:type="gramStart"/>
            <w:r w:rsidRPr="00FA5D79">
              <w:rPr>
                <w:color w:val="auto"/>
              </w:rPr>
              <w:t xml:space="preserve">Соки: яблочный, апельсиновый; питьевая сода, лимонная кислота, стаканы, вода, газированная вода. </w:t>
            </w:r>
            <w:proofErr w:type="gramEnd"/>
          </w:p>
          <w:p w:rsidR="00CB455D" w:rsidRPr="00FA5D79" w:rsidRDefault="00CB455D" w:rsidP="00A37B3B">
            <w:pPr>
              <w:pStyle w:val="Default"/>
              <w:rPr>
                <w:color w:val="auto"/>
              </w:rPr>
            </w:pPr>
            <w:r w:rsidRPr="00FA5D79">
              <w:rPr>
                <w:color w:val="auto"/>
              </w:rPr>
              <w:t xml:space="preserve">Опыт с использованием цифровой лаборатории «Наураша». </w:t>
            </w:r>
          </w:p>
        </w:tc>
        <w:tc>
          <w:tcPr>
            <w:tcW w:w="1417" w:type="dxa"/>
          </w:tcPr>
          <w:p w:rsidR="00CB455D" w:rsidRPr="00FA5D79" w:rsidRDefault="00CB455D" w:rsidP="00AA7406">
            <w:pPr>
              <w:pStyle w:val="Default"/>
              <w:jc w:val="center"/>
              <w:rPr>
                <w:color w:val="auto"/>
              </w:rPr>
            </w:pPr>
            <w:r w:rsidRPr="00FA5D79">
              <w:rPr>
                <w:color w:val="auto"/>
              </w:rPr>
              <w:t>2</w:t>
            </w:r>
          </w:p>
        </w:tc>
      </w:tr>
      <w:tr w:rsidR="00CB455D" w:rsidRPr="00FA5D79" w:rsidTr="00CB455D">
        <w:trPr>
          <w:trHeight w:val="309"/>
        </w:trPr>
        <w:tc>
          <w:tcPr>
            <w:tcW w:w="1242" w:type="dxa"/>
          </w:tcPr>
          <w:p w:rsidR="00CB455D" w:rsidRPr="00FA5D79" w:rsidRDefault="00CB455D" w:rsidP="00CB455D">
            <w:pPr>
              <w:pStyle w:val="Default"/>
              <w:rPr>
                <w:color w:val="auto"/>
              </w:rPr>
            </w:pPr>
          </w:p>
        </w:tc>
        <w:tc>
          <w:tcPr>
            <w:tcW w:w="2127" w:type="dxa"/>
          </w:tcPr>
          <w:p w:rsidR="00CB455D" w:rsidRPr="00FA5D79" w:rsidRDefault="00CB455D" w:rsidP="00CB455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63" w:type="dxa"/>
            <w:gridSpan w:val="3"/>
          </w:tcPr>
          <w:p w:rsidR="00CB455D" w:rsidRPr="00FA5D79" w:rsidRDefault="00FD1F53" w:rsidP="00CB455D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</w:tr>
    </w:tbl>
    <w:p w:rsidR="00210303" w:rsidRPr="00FA5D79" w:rsidRDefault="00210303" w:rsidP="00FD1F53">
      <w:pPr>
        <w:rPr>
          <w:rFonts w:ascii="Times New Roman" w:hAnsi="Times New Roman" w:cs="Times New Roman"/>
          <w:sz w:val="24"/>
          <w:szCs w:val="24"/>
        </w:rPr>
      </w:pPr>
    </w:p>
    <w:p w:rsidR="00A37B3B" w:rsidRPr="00FD1F53" w:rsidRDefault="00A37B3B" w:rsidP="00FD1F5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FA5D79">
        <w:rPr>
          <w:b/>
          <w:color w:val="auto"/>
        </w:rPr>
        <w:t xml:space="preserve">Структура организованной образовательной деятельности </w:t>
      </w:r>
      <w:r w:rsidR="00FE5A3B" w:rsidRPr="00FA5D79">
        <w:rPr>
          <w:b/>
          <w:color w:val="auto"/>
        </w:rPr>
        <w:t xml:space="preserve"> </w:t>
      </w:r>
      <w:r w:rsidRPr="00FA5D79">
        <w:rPr>
          <w:b/>
          <w:color w:val="auto"/>
        </w:rPr>
        <w:t xml:space="preserve">при проведении опытов и экспериментов </w:t>
      </w:r>
      <w:r w:rsidR="00FE5A3B" w:rsidRPr="00FA5D79">
        <w:rPr>
          <w:b/>
          <w:color w:val="auto"/>
        </w:rPr>
        <w:t xml:space="preserve"> </w:t>
      </w:r>
      <w:r w:rsidRPr="00FA5D79">
        <w:rPr>
          <w:b/>
          <w:color w:val="auto"/>
        </w:rPr>
        <w:t>с использованием цифровой лаборатории «Наураша в стране Наурандии»</w:t>
      </w:r>
      <w:r w:rsidR="00FE5A3B" w:rsidRPr="00FA5D79">
        <w:rPr>
          <w:b/>
          <w:color w:val="auto"/>
        </w:rPr>
        <w:t>:</w:t>
      </w:r>
    </w:p>
    <w:p w:rsidR="00A37B3B" w:rsidRPr="00FA5D79" w:rsidRDefault="00FE5A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proofErr w:type="gramStart"/>
      <w:r w:rsidRPr="00FA5D79">
        <w:rPr>
          <w:b/>
          <w:bCs/>
          <w:color w:val="auto"/>
          <w:lang w:val="en-US"/>
        </w:rPr>
        <w:t>I</w:t>
      </w:r>
      <w:r w:rsidRPr="00FA5D79">
        <w:rPr>
          <w:b/>
          <w:bCs/>
          <w:color w:val="auto"/>
        </w:rPr>
        <w:t xml:space="preserve"> </w:t>
      </w:r>
      <w:r w:rsidR="00A37B3B" w:rsidRPr="00FA5D79">
        <w:rPr>
          <w:b/>
          <w:bCs/>
          <w:color w:val="auto"/>
        </w:rPr>
        <w:t xml:space="preserve"> часть</w:t>
      </w:r>
      <w:proofErr w:type="gramEnd"/>
      <w:r w:rsidR="00A37B3B" w:rsidRPr="00FA5D79">
        <w:rPr>
          <w:b/>
          <w:bCs/>
          <w:color w:val="auto"/>
        </w:rPr>
        <w:t xml:space="preserve"> занятия </w:t>
      </w:r>
      <w:r w:rsidR="00A37B3B" w:rsidRPr="00FA5D79">
        <w:rPr>
          <w:color w:val="auto"/>
        </w:rPr>
        <w:t xml:space="preserve">– мотивация к деятельности, постановка проблемы </w:t>
      </w:r>
    </w:p>
    <w:p w:rsidR="00A37B3B" w:rsidRPr="00FA5D79" w:rsidRDefault="00A37B3B" w:rsidP="00FD1F53">
      <w:pPr>
        <w:pStyle w:val="Default"/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(длительность – 3-4 минуты).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b/>
          <w:bCs/>
          <w:color w:val="auto"/>
        </w:rPr>
        <w:t xml:space="preserve">Цель: </w:t>
      </w:r>
      <w:r w:rsidRPr="00FA5D79">
        <w:rPr>
          <w:color w:val="auto"/>
        </w:rPr>
        <w:t xml:space="preserve">мотивирование детей  на выполнение заданий.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FA5D79">
        <w:rPr>
          <w:b/>
          <w:color w:val="auto"/>
        </w:rPr>
        <w:t xml:space="preserve">Задачи: </w:t>
      </w:r>
    </w:p>
    <w:p w:rsidR="00A37B3B" w:rsidRPr="00FA5D79" w:rsidRDefault="00A37B3B" w:rsidP="00FD1F5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способствовать развитию интереса детей к исследовательской деятельности; </w:t>
      </w:r>
    </w:p>
    <w:p w:rsidR="00FE5A3B" w:rsidRPr="00FD1F53" w:rsidRDefault="00A37B3B" w:rsidP="00FD1F53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lastRenderedPageBreak/>
        <w:t xml:space="preserve">создать условия для проявления креативности и инициативности детей. </w:t>
      </w:r>
    </w:p>
    <w:p w:rsidR="00A37B3B" w:rsidRPr="00FA5D79" w:rsidRDefault="00FE5A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b/>
          <w:bCs/>
          <w:color w:val="auto"/>
          <w:lang w:val="en-US"/>
        </w:rPr>
        <w:t>II</w:t>
      </w:r>
      <w:r w:rsidR="00A37B3B" w:rsidRPr="00FA5D79">
        <w:rPr>
          <w:b/>
          <w:bCs/>
          <w:color w:val="auto"/>
        </w:rPr>
        <w:t xml:space="preserve"> часть занятия </w:t>
      </w:r>
      <w:r w:rsidR="00A37B3B" w:rsidRPr="00FA5D79">
        <w:rPr>
          <w:color w:val="auto"/>
        </w:rPr>
        <w:t xml:space="preserve">- планирование деятельности и выполнение </w:t>
      </w:r>
      <w:proofErr w:type="gramStart"/>
      <w:r w:rsidR="00A37B3B" w:rsidRPr="00FA5D79">
        <w:rPr>
          <w:color w:val="auto"/>
        </w:rPr>
        <w:t xml:space="preserve">плана </w:t>
      </w:r>
      <w:r w:rsidRPr="00FA5D79">
        <w:rPr>
          <w:color w:val="auto"/>
        </w:rPr>
        <w:t xml:space="preserve"> </w:t>
      </w:r>
      <w:r w:rsidR="00A37B3B" w:rsidRPr="00FA5D79">
        <w:rPr>
          <w:color w:val="auto"/>
        </w:rPr>
        <w:t>(</w:t>
      </w:r>
      <w:proofErr w:type="gramEnd"/>
      <w:r w:rsidR="00A37B3B" w:rsidRPr="00FA5D79">
        <w:rPr>
          <w:color w:val="auto"/>
        </w:rPr>
        <w:t xml:space="preserve">измерительные действия, проведение опытов с использованием </w:t>
      </w:r>
      <w:r w:rsidRPr="00FA5D79">
        <w:rPr>
          <w:color w:val="auto"/>
        </w:rPr>
        <w:t xml:space="preserve"> </w:t>
      </w:r>
      <w:r w:rsidR="00A37B3B" w:rsidRPr="00FA5D79">
        <w:rPr>
          <w:color w:val="auto"/>
        </w:rPr>
        <w:t xml:space="preserve">измерительных приборов цифровой лаборатории (15-20 минут).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b/>
          <w:bCs/>
          <w:color w:val="auto"/>
        </w:rPr>
        <w:t>Цель</w:t>
      </w:r>
      <w:r w:rsidRPr="00FA5D79">
        <w:rPr>
          <w:color w:val="auto"/>
        </w:rPr>
        <w:t xml:space="preserve">: развитие способностей к экспериментально-исследовательской деятельности.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b/>
          <w:color w:val="auto"/>
        </w:rPr>
        <w:t>Задачи</w:t>
      </w:r>
      <w:r w:rsidRPr="00FA5D79">
        <w:rPr>
          <w:color w:val="auto"/>
        </w:rPr>
        <w:t xml:space="preserve">: </w:t>
      </w:r>
    </w:p>
    <w:p w:rsidR="00A37B3B" w:rsidRPr="00FA5D79" w:rsidRDefault="00A37B3B" w:rsidP="00FD1F5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способствовать развитию самостоятельности и </w:t>
      </w:r>
      <w:proofErr w:type="spellStart"/>
      <w:r w:rsidRPr="00FA5D79">
        <w:rPr>
          <w:color w:val="auto"/>
        </w:rPr>
        <w:t>саморегуляции</w:t>
      </w:r>
      <w:proofErr w:type="spellEnd"/>
      <w:r w:rsidRPr="00FA5D79">
        <w:rPr>
          <w:color w:val="auto"/>
        </w:rPr>
        <w:t xml:space="preserve">, принятию собственных решений, опираясь на свои знания и умения в различных видах деятельности; </w:t>
      </w:r>
    </w:p>
    <w:p w:rsidR="00A37B3B" w:rsidRPr="00FA5D79" w:rsidRDefault="00A37B3B" w:rsidP="00FD1F5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содействовать формированию целостной картины мира и расширению кругозора; </w:t>
      </w:r>
    </w:p>
    <w:p w:rsidR="00A37B3B" w:rsidRPr="00FA5D79" w:rsidRDefault="00A37B3B" w:rsidP="00FD1F5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способствовать освоению общепринятых норм и правил взаимодействия </w:t>
      </w:r>
      <w:proofErr w:type="gramStart"/>
      <w:r w:rsidRPr="00FA5D79">
        <w:rPr>
          <w:color w:val="auto"/>
        </w:rPr>
        <w:t>со</w:t>
      </w:r>
      <w:proofErr w:type="gramEnd"/>
      <w:r w:rsidRPr="00FA5D79">
        <w:rPr>
          <w:color w:val="auto"/>
        </w:rPr>
        <w:t xml:space="preserve"> взрослыми и сверстниками в процессе деятельности; </w:t>
      </w:r>
    </w:p>
    <w:p w:rsidR="00FE5A3B" w:rsidRPr="00FD1F53" w:rsidRDefault="00A37B3B" w:rsidP="00FD1F5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освоение правил безопасного поведения в лаборатории. </w:t>
      </w:r>
    </w:p>
    <w:p w:rsidR="00A37B3B" w:rsidRPr="00FA5D79" w:rsidRDefault="00FE5A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proofErr w:type="gramStart"/>
      <w:r w:rsidRPr="00FA5D79">
        <w:rPr>
          <w:b/>
          <w:bCs/>
          <w:color w:val="auto"/>
          <w:lang w:val="en-US"/>
        </w:rPr>
        <w:t>III</w:t>
      </w:r>
      <w:r w:rsidRPr="00FA5D79">
        <w:rPr>
          <w:b/>
          <w:bCs/>
          <w:color w:val="auto"/>
        </w:rPr>
        <w:t xml:space="preserve"> </w:t>
      </w:r>
      <w:r w:rsidR="00A37B3B" w:rsidRPr="00FA5D79">
        <w:rPr>
          <w:b/>
          <w:bCs/>
          <w:color w:val="auto"/>
        </w:rPr>
        <w:t xml:space="preserve">часть занятия </w:t>
      </w:r>
      <w:r w:rsidR="00A37B3B" w:rsidRPr="00FA5D79">
        <w:rPr>
          <w:color w:val="auto"/>
        </w:rPr>
        <w:t>– рефлексия (длительность 3-4 минуты).</w:t>
      </w:r>
      <w:proofErr w:type="gramEnd"/>
      <w:r w:rsidR="00A37B3B" w:rsidRPr="00FA5D79">
        <w:rPr>
          <w:color w:val="auto"/>
        </w:rPr>
        <w:t xml:space="preserve">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color w:val="auto"/>
        </w:rPr>
      </w:pPr>
      <w:r w:rsidRPr="00FA5D79">
        <w:rPr>
          <w:b/>
          <w:bCs/>
          <w:color w:val="auto"/>
        </w:rPr>
        <w:t xml:space="preserve">Цель: </w:t>
      </w:r>
      <w:r w:rsidRPr="00FA5D79">
        <w:rPr>
          <w:color w:val="auto"/>
        </w:rPr>
        <w:t xml:space="preserve">развитие коммуникативных способностей, умение выразить свои мысли, выслушать мнение сверстников. </w:t>
      </w:r>
    </w:p>
    <w:p w:rsidR="00A37B3B" w:rsidRPr="00FA5D79" w:rsidRDefault="00A37B3B" w:rsidP="00FD1F5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FA5D79">
        <w:rPr>
          <w:b/>
          <w:color w:val="auto"/>
        </w:rPr>
        <w:t xml:space="preserve">Задачи: </w:t>
      </w:r>
    </w:p>
    <w:p w:rsidR="00A37B3B" w:rsidRPr="00FA5D79" w:rsidRDefault="00A37B3B" w:rsidP="00FD1F53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 xml:space="preserve">развитие речи и коммуникативных способностей. </w:t>
      </w:r>
    </w:p>
    <w:p w:rsidR="00A37B3B" w:rsidRPr="00FD1F53" w:rsidRDefault="00A37B3B" w:rsidP="00FD1F53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FA5D79">
        <w:rPr>
          <w:color w:val="auto"/>
        </w:rPr>
        <w:t>развитие умения адекватно оценивать результаты своей деятельности и деятельности других участников образовательных отношений.</w:t>
      </w:r>
    </w:p>
    <w:p w:rsidR="0053621C" w:rsidRPr="00FA5D79" w:rsidRDefault="0053621C" w:rsidP="00FD1F53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1" w:name="_Toc522096101"/>
      <w:r w:rsidRPr="00FA5D79">
        <w:rPr>
          <w:rFonts w:ascii="Times New Roman" w:hAnsi="Times New Roman" w:cs="Times New Roman"/>
        </w:rPr>
        <w:t>3.4 Описание особенностей традиционных событий, мероприятий</w:t>
      </w:r>
      <w:bookmarkEnd w:id="21"/>
    </w:p>
    <w:p w:rsidR="002B3158" w:rsidRPr="00FA5D79" w:rsidRDefault="002B3158" w:rsidP="00FD1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В ДОУ в качестве 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 xml:space="preserve"> определены следующие мероприятия, в которые </w:t>
      </w:r>
      <w:r w:rsidRPr="00FA5D79">
        <w:rPr>
          <w:rFonts w:ascii="Times New Roman" w:hAnsi="Times New Roman" w:cs="Times New Roman"/>
          <w:sz w:val="24"/>
          <w:szCs w:val="28"/>
        </w:rPr>
        <w:t>мы планируем ввести различные формы работы по исследовательской деятельности</w:t>
      </w:r>
      <w:r w:rsidRPr="00FA5D79">
        <w:rPr>
          <w:rFonts w:ascii="Times New Roman" w:hAnsi="Times New Roman" w:cs="Times New Roman"/>
          <w:sz w:val="24"/>
          <w:szCs w:val="24"/>
        </w:rPr>
        <w:t>:</w:t>
      </w:r>
    </w:p>
    <w:p w:rsidR="002B3158" w:rsidRPr="00FA5D79" w:rsidRDefault="002B3158" w:rsidP="00FD1F53">
      <w:pPr>
        <w:pStyle w:val="a9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 «Дни открытых дверей» (организация для родителей открытых занятий в лаборатории, мастер-классы);</w:t>
      </w:r>
    </w:p>
    <w:p w:rsidR="002B3158" w:rsidRPr="00FA5D79" w:rsidRDefault="002B3158" w:rsidP="00FD1F53">
      <w:pPr>
        <w:pStyle w:val="a9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«Маленький Гений»  - работа научного сообщества (одним из рассматриваемых направлений - создание единой линии развития исследовательской активности дошкольников).</w:t>
      </w:r>
    </w:p>
    <w:p w:rsidR="002B3158" w:rsidRPr="00FA5D79" w:rsidRDefault="002B3158" w:rsidP="00FD1F53">
      <w:pPr>
        <w:pStyle w:val="a9"/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В ходе реализации Программы появятся собственные традиции, которые в дальнейшем дополнят данный раздел.</w:t>
      </w:r>
    </w:p>
    <w:p w:rsidR="00325DDE" w:rsidRPr="00FA5D79" w:rsidRDefault="00325DDE" w:rsidP="00FD1F53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22" w:name="_Toc522096102"/>
      <w:r w:rsidRPr="00FA5D79">
        <w:rPr>
          <w:rFonts w:ascii="Times New Roman" w:hAnsi="Times New Roman" w:cs="Times New Roman"/>
        </w:rPr>
        <w:t>3.5 Описание особенностей организации развивающей предметно-пространственной среды</w:t>
      </w:r>
      <w:bookmarkEnd w:id="22"/>
    </w:p>
    <w:p w:rsidR="00523859" w:rsidRPr="00FA5D79" w:rsidRDefault="006200E2" w:rsidP="00620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Специально для реализации программы в ДОУ создана научно-исследовательская лаборатория «Наураша в стране Наурандии».</w:t>
      </w:r>
    </w:p>
    <w:p w:rsidR="00523859" w:rsidRPr="00FA5D79" w:rsidRDefault="006200E2" w:rsidP="008A40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Лаборатория оснащена необходимым оборудованием, мебелью и цифровыми средствами: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6200E2" w:rsidRPr="00FA5D79" w:rsidTr="006200E2">
        <w:tc>
          <w:tcPr>
            <w:tcW w:w="675" w:type="dxa"/>
          </w:tcPr>
          <w:p w:rsidR="006200E2" w:rsidRPr="00FA5D79" w:rsidRDefault="006200E2" w:rsidP="009154DE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0E2" w:rsidRPr="00FA5D79" w:rsidRDefault="006200E2" w:rsidP="0062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769" w:type="dxa"/>
          </w:tcPr>
          <w:p w:rsidR="006200E2" w:rsidRPr="00FA5D79" w:rsidRDefault="006200E2" w:rsidP="006200E2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>– 2шт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0E2" w:rsidRPr="00FA5D79" w:rsidRDefault="006200E2" w:rsidP="00FD1F53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>– 6шт.</w:t>
            </w:r>
          </w:p>
        </w:tc>
      </w:tr>
      <w:tr w:rsidR="006200E2" w:rsidRPr="00FA5D79" w:rsidTr="006200E2">
        <w:tc>
          <w:tcPr>
            <w:tcW w:w="675" w:type="dxa"/>
          </w:tcPr>
          <w:p w:rsidR="006200E2" w:rsidRPr="00FA5D79" w:rsidRDefault="006200E2" w:rsidP="009154DE">
            <w:pPr>
              <w:pStyle w:val="a9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0E2" w:rsidRPr="00FA5D79" w:rsidRDefault="006200E2" w:rsidP="0062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6769" w:type="dxa"/>
          </w:tcPr>
          <w:p w:rsidR="006200E2" w:rsidRPr="00FA5D79" w:rsidRDefault="00FD1F53" w:rsidP="006200E2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проектор;</w:t>
            </w:r>
          </w:p>
          <w:p w:rsidR="006200E2" w:rsidRPr="00FA5D79" w:rsidRDefault="006200E2" w:rsidP="006200E2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флэш накопитель «Наураша в стране Наурандии»</w:t>
            </w:r>
            <w:r w:rsidR="00B17ABC" w:rsidRPr="00FA5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0E2" w:rsidRPr="00FA5D79" w:rsidRDefault="006200E2" w:rsidP="006200E2">
            <w:pPr>
              <w:pStyle w:val="a9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компьютерная программа «Наураша в стране Наурандии»</w:t>
            </w:r>
          </w:p>
        </w:tc>
      </w:tr>
      <w:tr w:rsidR="006200E2" w:rsidRPr="00FA5D79" w:rsidTr="006200E2">
        <w:tc>
          <w:tcPr>
            <w:tcW w:w="675" w:type="dxa"/>
          </w:tcPr>
          <w:p w:rsidR="006200E2" w:rsidRPr="00FA5D79" w:rsidRDefault="006200E2" w:rsidP="00B17ABC">
            <w:pPr>
              <w:pStyle w:val="a9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00E2" w:rsidRPr="00FA5D79" w:rsidRDefault="006200E2" w:rsidP="00B17ABC">
            <w:pPr>
              <w:framePr w:hSpace="180" w:wrap="around" w:vAnchor="page" w:hAnchor="margin" w:x="-459" w:y="9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6769" w:type="dxa"/>
          </w:tcPr>
          <w:p w:rsidR="006200E2" w:rsidRPr="00FA5D79" w:rsidRDefault="006200E2" w:rsidP="00B17ABC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«Наураша в стране Наурандии</w:t>
            </w:r>
            <w:r w:rsidR="00B17ABC" w:rsidRPr="00FA5D79">
              <w:rPr>
                <w:rFonts w:ascii="Times New Roman" w:hAnsi="Times New Roman" w:cs="Times New Roman"/>
                <w:sz w:val="24"/>
                <w:szCs w:val="24"/>
              </w:rPr>
              <w:t>», со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7ABC" w:rsidRPr="00FA5D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оящая из 8 мини-лабораторий с датчиками «Божья коровка», материалами для исследований темы «Температура», «Свет», «Звук», «Сила», «Электричество», «Кислотность», «Пульс», «Магнитное поле»;</w:t>
            </w:r>
            <w:proofErr w:type="gramEnd"/>
          </w:p>
          <w:p w:rsidR="006200E2" w:rsidRPr="00FA5D79" w:rsidRDefault="006200E2" w:rsidP="00B17ABC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микроскопы (2 больших и 10 маленьких);</w:t>
            </w:r>
          </w:p>
          <w:p w:rsidR="006200E2" w:rsidRPr="00FA5D79" w:rsidRDefault="006200E2" w:rsidP="00B17ABC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различные сосуды (мензурки, колбы и т.д.);</w:t>
            </w:r>
          </w:p>
          <w:p w:rsidR="006200E2" w:rsidRPr="00FA5D79" w:rsidRDefault="006200E2" w:rsidP="00B17ABC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79">
              <w:rPr>
                <w:rFonts w:ascii="Times New Roman" w:hAnsi="Times New Roman" w:cs="Times New Roman"/>
                <w:sz w:val="24"/>
                <w:szCs w:val="24"/>
              </w:rPr>
              <w:t>природный, бросовый, неоформленный, технический пищевой и другие материалы, необходимые для разного рода исследований</w:t>
            </w:r>
          </w:p>
        </w:tc>
      </w:tr>
    </w:tbl>
    <w:p w:rsidR="00523859" w:rsidRPr="00FA5D79" w:rsidRDefault="00523859" w:rsidP="00B17A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7ABC" w:rsidRPr="00FA5D79" w:rsidRDefault="00B17ABC" w:rsidP="00B17AB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FA5D79">
        <w:rPr>
          <w:rFonts w:ascii="Times New Roman" w:hAnsi="Times New Roman" w:cs="Times New Roman"/>
          <w:sz w:val="24"/>
        </w:rPr>
        <w:t xml:space="preserve">В комплексе </w:t>
      </w:r>
      <w:r w:rsidRPr="00FA5D79">
        <w:rPr>
          <w:rFonts w:ascii="Times New Roman" w:eastAsiaTheme="majorEastAsia" w:hAnsi="Times New Roman" w:cs="Times New Roman"/>
          <w:bCs/>
          <w:sz w:val="24"/>
          <w:szCs w:val="28"/>
        </w:rPr>
        <w:t>созданная развивающая предметно-пространственная среда позволяет реализовать Программу в полном объеме.</w:t>
      </w: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1390A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Pr="00FD1F53" w:rsidRDefault="00FD1F53" w:rsidP="00FD1F53"/>
    <w:p w:rsidR="00D1390A" w:rsidRPr="00FA5D79" w:rsidRDefault="00D1390A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901A57" w:rsidRPr="00FA5D79" w:rsidRDefault="00FD1F53" w:rsidP="00901A5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bookmarkStart w:id="23" w:name="_GoBack"/>
      <w:bookmarkEnd w:id="23"/>
      <w:r w:rsidR="00901A57" w:rsidRPr="00FA5D79">
        <w:rPr>
          <w:rFonts w:ascii="Times New Roman" w:hAnsi="Times New Roman" w:cs="Times New Roman"/>
        </w:rPr>
        <w:t>Дополнительный раздел Программы (краткая презентация Программы для родителей)</w:t>
      </w:r>
    </w:p>
    <w:p w:rsidR="005D4FDE" w:rsidRPr="00FA5D79" w:rsidRDefault="005D4FDE" w:rsidP="005D4FDE">
      <w:pPr>
        <w:pStyle w:val="Default"/>
        <w:ind w:firstLine="709"/>
        <w:jc w:val="both"/>
        <w:rPr>
          <w:color w:val="auto"/>
        </w:rPr>
      </w:pPr>
      <w:r w:rsidRPr="00FA5D79">
        <w:rPr>
          <w:color w:val="auto"/>
        </w:rPr>
        <w:t>В настоящее время наш мир стремительно изменяется. Меняются техника, отношение к жизни, социально – экономическое развитие страны. А так как изменяется время, и соответственно меняются люди. Они имеют новое мышление, мотивацию, стиль поведения. В основе встает главная задача – это как воспитать такого человека?</w:t>
      </w:r>
    </w:p>
    <w:p w:rsidR="005D4FDE" w:rsidRPr="00FA5D79" w:rsidRDefault="005D4FDE" w:rsidP="005D4FDE">
      <w:pPr>
        <w:pStyle w:val="Default"/>
        <w:ind w:firstLine="709"/>
        <w:jc w:val="both"/>
        <w:rPr>
          <w:color w:val="auto"/>
        </w:rPr>
      </w:pPr>
      <w:r w:rsidRPr="00FA5D79">
        <w:rPr>
          <w:color w:val="auto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</w:t>
      </w:r>
      <w:r w:rsidRPr="00FA5D79">
        <w:rPr>
          <w:i/>
          <w:iCs/>
          <w:color w:val="auto"/>
        </w:rPr>
        <w:t xml:space="preserve">. </w:t>
      </w:r>
    </w:p>
    <w:p w:rsidR="005D4FDE" w:rsidRPr="00FA5D79" w:rsidRDefault="005D4FDE" w:rsidP="005D4FDE">
      <w:pPr>
        <w:pStyle w:val="Default"/>
        <w:ind w:firstLine="709"/>
        <w:jc w:val="both"/>
        <w:rPr>
          <w:color w:val="auto"/>
        </w:rPr>
      </w:pPr>
      <w:r w:rsidRPr="00FA5D79">
        <w:rPr>
          <w:color w:val="auto"/>
        </w:rPr>
        <w:t xml:space="preserve"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</w:t>
      </w:r>
    </w:p>
    <w:p w:rsidR="00B17ABC" w:rsidRPr="00FA5D79" w:rsidRDefault="005D4FDE" w:rsidP="005D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Возможно, не раз Вас ставили в тупик эти непростые детские вопросы: «Почему магнит притягивается к холодильнику?», «Как появляется свет в лампочке?», «Где живёт электрический ток?», «Почему тает мороженое?». Как в наше время рассказать ребёнку о таких понятиях как температура, свет, звук, магнитное поле, электрический ток и т.д., чтобы это было увлекательно, познавательно, грамотно и с научной точки зрения.</w:t>
      </w:r>
    </w:p>
    <w:p w:rsidR="00EA0182" w:rsidRPr="00FA5D79" w:rsidRDefault="005D4FDE" w:rsidP="005D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На все эти вопросы легко и играючи ответит детская цифровая лаборатория «Наураша в стране Наурандии», которая легла в основу разработки данной Программы.</w:t>
      </w:r>
      <w:r w:rsidRPr="00FA5D79"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Программа</w:t>
      </w:r>
      <w:r w:rsidR="00EA0182" w:rsidRPr="00FA5D79">
        <w:rPr>
          <w:rFonts w:ascii="Times New Roman" w:hAnsi="Times New Roman" w:cs="Times New Roman"/>
          <w:sz w:val="24"/>
          <w:szCs w:val="24"/>
        </w:rPr>
        <w:t xml:space="preserve"> «Маленький гений» </w:t>
      </w:r>
      <w:r w:rsidRPr="00FA5D79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занятий с четко выделенными целями и структурой. Система проведения занятий состоит из игр, опытов на развитие у дошкольников наблюдения, измерения, сравнения,</w:t>
      </w:r>
      <w:r w:rsidR="00EA0182" w:rsidRPr="00FA5D79">
        <w:rPr>
          <w:rFonts w:ascii="Times New Roman" w:hAnsi="Times New Roman" w:cs="Times New Roman"/>
          <w:sz w:val="24"/>
          <w:szCs w:val="24"/>
        </w:rPr>
        <w:t xml:space="preserve"> что </w:t>
      </w:r>
      <w:r w:rsidRPr="00FA5D79">
        <w:rPr>
          <w:rFonts w:ascii="Times New Roman" w:hAnsi="Times New Roman" w:cs="Times New Roman"/>
          <w:sz w:val="24"/>
          <w:szCs w:val="24"/>
        </w:rPr>
        <w:t xml:space="preserve"> поможет обогатить жизненный опыт детей.</w:t>
      </w:r>
    </w:p>
    <w:p w:rsidR="00EA0182" w:rsidRPr="00FA5D79" w:rsidRDefault="00EA0182" w:rsidP="00EA0182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D79">
        <w:rPr>
          <w:rFonts w:ascii="Times New Roman" w:hAnsi="Times New Roman" w:cs="Times New Roman"/>
          <w:sz w:val="24"/>
          <w:szCs w:val="28"/>
        </w:rPr>
        <w:t>Программа рассчитана на 1 учебный год обучения (октябрь-май)</w:t>
      </w:r>
    </w:p>
    <w:p w:rsidR="00EA0182" w:rsidRPr="00FA5D79" w:rsidRDefault="00EA0182" w:rsidP="00EA0182">
      <w:pPr>
        <w:pStyle w:val="a7"/>
        <w:rPr>
          <w:rFonts w:ascii="Times New Roman" w:hAnsi="Times New Roman" w:cs="Times New Roman"/>
        </w:rPr>
      </w:pPr>
      <w:proofErr w:type="gramStart"/>
      <w:r w:rsidRPr="00FA5D79">
        <w:rPr>
          <w:rFonts w:ascii="Times New Roman" w:hAnsi="Times New Roman" w:cs="Times New Roman"/>
        </w:rPr>
        <w:t>Объем образовательной нагрузки рассчитан на 32 занятия (с октября по май): в старшей - 1 раз в неделю, в подготовительной группе  – 1 раз в неделю.</w:t>
      </w:r>
      <w:proofErr w:type="gramEnd"/>
    </w:p>
    <w:p w:rsidR="00EA0182" w:rsidRPr="00FA5D79" w:rsidRDefault="00EA0182" w:rsidP="00EA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D79">
        <w:rPr>
          <w:rFonts w:ascii="Times New Roman" w:hAnsi="Times New Roman" w:cs="Times New Roman"/>
          <w:sz w:val="24"/>
          <w:szCs w:val="28"/>
        </w:rPr>
        <w:t xml:space="preserve">Содержание занятий выстроено в соответствии с учебно-тематическим планом в каждой возрастной группе, которое в свою очередь основано на содержании цифровой лаборатории «Наураша в стране Наурандии». Возможности данной цифровой лаборатории позволяют настраивать </w:t>
      </w:r>
      <w:r w:rsidRPr="00FA5D79">
        <w:rPr>
          <w:rFonts w:ascii="Times New Roman" w:eastAsia="Times New Roman" w:hAnsi="Times New Roman"/>
          <w:sz w:val="24"/>
          <w:szCs w:val="28"/>
        </w:rPr>
        <w:t>последовательное прохождение заданий внутри каждой из восьми сцен, переключение между сценами, ручную настройку выбора заданий, свободный режим, повторение заданий, работу в парах.</w:t>
      </w:r>
    </w:p>
    <w:p w:rsidR="00EA0182" w:rsidRPr="00FA5D79" w:rsidRDefault="00EA0182" w:rsidP="00EA01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A5D79">
        <w:rPr>
          <w:rFonts w:ascii="Times New Roman" w:hAnsi="Times New Roman" w:cs="Times New Roman"/>
          <w:bCs/>
          <w:sz w:val="24"/>
          <w:szCs w:val="28"/>
        </w:rPr>
        <w:t>Занятия проводятся по подгруппам во второй половине дня с 15.30 до 17.00. Продолжительность занятий с детьми составляет: в старшей группе – 25 минут, в подготовительной группе – 30 минут. Наполняемость подгруппы составляет до 10 человек. Принципом формирования групп является наличие устойчивого интереса к исследовательской деятельности у ребенка, выявленного по результатам мониторинга исследовательских умений и навыков.</w:t>
      </w:r>
    </w:p>
    <w:p w:rsidR="00EA0182" w:rsidRPr="00FA5D79" w:rsidRDefault="00EA0182" w:rsidP="00EA0182">
      <w:pPr>
        <w:pStyle w:val="a7"/>
        <w:ind w:firstLine="708"/>
        <w:jc w:val="both"/>
        <w:rPr>
          <w:rFonts w:ascii="Times New Roman" w:hAnsi="Times New Roman" w:cs="Times New Roman"/>
          <w:szCs w:val="28"/>
        </w:rPr>
      </w:pPr>
      <w:r w:rsidRPr="00FA5D79">
        <w:rPr>
          <w:rFonts w:ascii="Times New Roman" w:eastAsia="Times New Roman" w:hAnsi="Times New Roman"/>
          <w:sz w:val="24"/>
          <w:szCs w:val="28"/>
        </w:rPr>
        <w:t>На занятиях дети не только познакомятся с такими понятиями как «Температура», «Свет», «Звук», «Сила», «Электричество», «Кислотность», «Пульс», «Магнитное поле», но  и получат практическое объяснение возникновения данных явлений. На занятиях дети проводят эксперименты в компаниях и самостоятельно. Часть заданий построена на сравнении показателей, полученных в ходе проведения эксперимента. Педагог имеет возможность работы в «свободном режиме», настройки индивидуальной последовательности заданий внутри игры и возможность повторить эксперимент.</w:t>
      </w:r>
    </w:p>
    <w:p w:rsidR="00EA0182" w:rsidRPr="00FA5D79" w:rsidRDefault="00EA0182" w:rsidP="00EA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D79">
        <w:rPr>
          <w:rFonts w:ascii="Times New Roman" w:hAnsi="Times New Roman" w:cs="Times New Roman"/>
          <w:sz w:val="24"/>
          <w:szCs w:val="28"/>
        </w:rPr>
        <w:t xml:space="preserve">Умения и навыки, приобретенные в процессе занятий, воспитанники закрепляют в группах посредством организации самостоятельной деятельности в центрах активности в  течение дня: научных лабораториях, центрах сюжетно-ролевых игр, центрах экспериментирования, центрах творчества. Воспитанники, посещающие лабораторию, </w:t>
      </w:r>
      <w:r w:rsidRPr="00FA5D79">
        <w:rPr>
          <w:rFonts w:ascii="Times New Roman" w:hAnsi="Times New Roman" w:cs="Times New Roman"/>
          <w:sz w:val="24"/>
          <w:szCs w:val="28"/>
        </w:rPr>
        <w:lastRenderedPageBreak/>
        <w:t>транслируют приобретенный опыт среди сверстников и детей младшего и среднего возраста посредством фокусов, игр-опытов, макетов.</w:t>
      </w:r>
    </w:p>
    <w:p w:rsidR="001722D2" w:rsidRPr="00FA5D79" w:rsidRDefault="001722D2" w:rsidP="001722D2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FA5D79">
        <w:rPr>
          <w:rFonts w:ascii="Times New Roman" w:eastAsia="Times New Roman" w:hAnsi="Times New Roman"/>
          <w:sz w:val="24"/>
          <w:szCs w:val="28"/>
        </w:rPr>
        <w:t xml:space="preserve">Данное программное содержание транслируется на интерактивной доске, где дети также приобретают опят работы с ней, </w:t>
      </w:r>
      <w:proofErr w:type="gramStart"/>
      <w:r w:rsidRPr="00FA5D79">
        <w:rPr>
          <w:rFonts w:ascii="Times New Roman" w:eastAsia="Times New Roman" w:hAnsi="Times New Roman"/>
          <w:sz w:val="24"/>
          <w:szCs w:val="28"/>
        </w:rPr>
        <w:t>необходимый</w:t>
      </w:r>
      <w:proofErr w:type="gramEnd"/>
      <w:r w:rsidRPr="00FA5D79">
        <w:rPr>
          <w:rFonts w:ascii="Times New Roman" w:eastAsia="Times New Roman" w:hAnsi="Times New Roman"/>
          <w:sz w:val="24"/>
          <w:szCs w:val="28"/>
        </w:rPr>
        <w:t xml:space="preserve"> при обучении в школе.</w:t>
      </w:r>
    </w:p>
    <w:p w:rsidR="001722D2" w:rsidRPr="00FA5D79" w:rsidRDefault="001722D2" w:rsidP="0017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Содержание Программы предусматривает активное взаимодействие с родителями (законными представителями) воспитанников, посещающих научно-исследовательскую лабораторию. Поэтому для нас очень важны заинтересованность родителей в вопросах формирования у детей познавательной активности и исследовательского поведения, вовлечение их в образовательную деятельность, в том числе посредством создания образовательных проектов совместно с семьей.</w:t>
      </w:r>
    </w:p>
    <w:p w:rsidR="004063C4" w:rsidRPr="00FA5D79" w:rsidRDefault="007E0CCC" w:rsidP="007E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 xml:space="preserve">Для родителей будут организованы консультации, </w:t>
      </w:r>
      <w:r w:rsidR="004063C4" w:rsidRPr="00FA5D79">
        <w:rPr>
          <w:rFonts w:ascii="Times New Roman" w:hAnsi="Times New Roman" w:cs="Times New Roman"/>
          <w:sz w:val="24"/>
          <w:szCs w:val="24"/>
        </w:rPr>
        <w:t>они</w:t>
      </w:r>
      <w:r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="004063C4" w:rsidRPr="00FA5D79">
        <w:rPr>
          <w:rFonts w:ascii="Times New Roman" w:hAnsi="Times New Roman" w:cs="Times New Roman"/>
          <w:sz w:val="24"/>
          <w:szCs w:val="24"/>
        </w:rPr>
        <w:t xml:space="preserve">смогут </w:t>
      </w:r>
      <w:r w:rsidRPr="00FA5D79">
        <w:rPr>
          <w:rFonts w:ascii="Times New Roman" w:hAnsi="Times New Roman" w:cs="Times New Roman"/>
          <w:sz w:val="24"/>
          <w:szCs w:val="24"/>
        </w:rPr>
        <w:t>при</w:t>
      </w:r>
      <w:r w:rsidR="004063C4" w:rsidRPr="00FA5D79">
        <w:rPr>
          <w:rFonts w:ascii="Times New Roman" w:hAnsi="Times New Roman" w:cs="Times New Roman"/>
          <w:sz w:val="24"/>
          <w:szCs w:val="24"/>
        </w:rPr>
        <w:t>нять</w:t>
      </w:r>
      <w:r w:rsidRPr="00FA5D79">
        <w:rPr>
          <w:rFonts w:ascii="Times New Roman" w:hAnsi="Times New Roman" w:cs="Times New Roman"/>
          <w:sz w:val="24"/>
          <w:szCs w:val="24"/>
        </w:rPr>
        <w:t xml:space="preserve"> участие в совместных мероприятиях, таких как мастер-классы и открытые занятия в научн</w:t>
      </w:r>
      <w:r w:rsidR="004063C4" w:rsidRPr="00FA5D79">
        <w:rPr>
          <w:rFonts w:ascii="Times New Roman" w:hAnsi="Times New Roman" w:cs="Times New Roman"/>
          <w:sz w:val="24"/>
          <w:szCs w:val="24"/>
        </w:rPr>
        <w:t>о-исследовательской лаборатории.</w:t>
      </w:r>
      <w:r w:rsidRPr="00FA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C4" w:rsidRPr="00FA5D79" w:rsidRDefault="004063C4" w:rsidP="004063C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В ходе реализации Программы появятся собственные традиции: «Дни открытых дверей» (организация для родителей открытых занятий в лаборатории, мастер-классы); «Маленький Гений»  - работа научного сообщества (одним из рассматриваемых направлений - создание единой линии развития исследовательской активности дошкольников).</w:t>
      </w:r>
    </w:p>
    <w:p w:rsidR="005D4FDE" w:rsidRPr="00FA5D79" w:rsidRDefault="004063C4" w:rsidP="004063C4">
      <w:pPr>
        <w:ind w:firstLine="708"/>
        <w:rPr>
          <w:rFonts w:ascii="Times New Roman" w:hAnsi="Times New Roman" w:cs="Times New Roman"/>
        </w:rPr>
      </w:pPr>
      <w:r w:rsidRPr="00FA5D79">
        <w:rPr>
          <w:rFonts w:ascii="Times New Roman" w:hAnsi="Times New Roman" w:cs="Times New Roman"/>
          <w:sz w:val="24"/>
        </w:rPr>
        <w:t xml:space="preserve">Успехи детей будут транслироваться раз в месяц </w:t>
      </w:r>
      <w:r w:rsidRPr="00FA5D79">
        <w:rPr>
          <w:rFonts w:ascii="Times New Roman" w:hAnsi="Times New Roman" w:cs="Times New Roman"/>
          <w:sz w:val="24"/>
          <w:szCs w:val="24"/>
        </w:rPr>
        <w:t>на странице официального сайта детского сада</w:t>
      </w:r>
      <w:r w:rsidRPr="00FA5D79">
        <w:t>:</w:t>
      </w:r>
      <w:r w:rsidRPr="00FA5D79">
        <w:rPr>
          <w:rFonts w:ascii="Times New Roman" w:hAnsi="Times New Roman" w:cs="Times New Roman"/>
        </w:rPr>
        <w:t xml:space="preserve"> </w:t>
      </w:r>
      <w:hyperlink r:id="rId15" w:history="1">
        <w:r w:rsidRPr="00FA5D79">
          <w:rPr>
            <w:rStyle w:val="a6"/>
            <w:rFonts w:ascii="Times New Roman" w:hAnsi="Times New Roman" w:cs="Times New Roman"/>
            <w:color w:val="auto"/>
          </w:rPr>
          <w:t>http://dou-ryabinka.ru/</w:t>
        </w:r>
      </w:hyperlink>
    </w:p>
    <w:p w:rsidR="004063C4" w:rsidRPr="00FA5D79" w:rsidRDefault="004063C4" w:rsidP="0040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Для реализации Программы педагоги используют методическую литературу и электронные пособия, позволяющие достичь желаемых результатов: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  <w:sz w:val="24"/>
          <w:szCs w:val="24"/>
        </w:rPr>
        <w:t>Шутяева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 xml:space="preserve"> Е.А. Наураша в стране Наурандии. Цифровая лаборатория для дошкольников и младших школьников. Методическое руководство для педагогов/ 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Е.А.Шутяева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. - М.: Издательство «</w:t>
      </w:r>
      <w:proofErr w:type="spellStart"/>
      <w:r w:rsidRPr="00FA5D79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A5D79">
        <w:rPr>
          <w:rFonts w:ascii="Times New Roman" w:hAnsi="Times New Roman" w:cs="Times New Roman"/>
          <w:sz w:val="24"/>
          <w:szCs w:val="24"/>
        </w:rPr>
        <w:t>», 2016;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FA5D79">
        <w:rPr>
          <w:rFonts w:ascii="Times New Roman" w:hAnsi="Times New Roman" w:cs="Times New Roman"/>
          <w:bCs/>
          <w:iCs/>
          <w:sz w:val="24"/>
          <w:szCs w:val="24"/>
        </w:rPr>
        <w:t xml:space="preserve"> Н.Е., </w:t>
      </w:r>
      <w:proofErr w:type="spellStart"/>
      <w:r w:rsidRPr="00FA5D79">
        <w:rPr>
          <w:rFonts w:ascii="Times New Roman" w:hAnsi="Times New Roman" w:cs="Times New Roman"/>
          <w:bCs/>
          <w:iCs/>
          <w:sz w:val="24"/>
          <w:szCs w:val="24"/>
        </w:rPr>
        <w:t>Галимов</w:t>
      </w:r>
      <w:proofErr w:type="spellEnd"/>
      <w:r w:rsidRPr="00FA5D79">
        <w:rPr>
          <w:rFonts w:ascii="Times New Roman" w:hAnsi="Times New Roman" w:cs="Times New Roman"/>
          <w:bCs/>
          <w:iCs/>
          <w:sz w:val="24"/>
          <w:szCs w:val="24"/>
        </w:rPr>
        <w:t xml:space="preserve"> О.Р. Познавательно-исследовательская деятельность дошкольников. Для работы с детьми 4-7 лет. - М.: Мозаика-Синтез, 2012.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Емельянова М.Н. Технология организации познавательно-исследовательской деятельности в образовательном процессе ДОУ //Дошкольная педагогика, ноябрь, 2016.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sz w:val="24"/>
          <w:szCs w:val="24"/>
        </w:rPr>
        <w:t>Зубкова Н.М. «Опыты и эксперименты для детей от 3 до 7 лет» - Санкт-Петербург 2007 г.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Короткова Н.А. Образовательный проце</w:t>
      </w:r>
      <w:proofErr w:type="gramStart"/>
      <w:r w:rsidRPr="00FA5D79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FA5D79">
        <w:rPr>
          <w:rFonts w:ascii="Times New Roman" w:hAnsi="Times New Roman" w:cs="Times New Roman"/>
          <w:sz w:val="24"/>
          <w:szCs w:val="24"/>
        </w:rPr>
        <w:t>уппах детей старшего дошкольного возраста. – М.: ЛИНКА - ПРЕСС, 2007.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hAnsi="Times New Roman" w:cs="Times New Roman"/>
        </w:rPr>
        <w:t>Нищева</w:t>
      </w:r>
      <w:proofErr w:type="spellEnd"/>
      <w:r w:rsidRPr="00FA5D79">
        <w:rPr>
          <w:rFonts w:ascii="Times New Roman" w:hAnsi="Times New Roman" w:cs="Times New Roman"/>
        </w:rPr>
        <w:t xml:space="preserve"> Н.В. Познавательно - исследовательская деятельность как направление развития личности дошкольника. Опыты, эксперименты, игры.</w:t>
      </w:r>
      <w:r w:rsidRPr="00FA5D79">
        <w:t xml:space="preserve"> </w:t>
      </w:r>
      <w:r w:rsidRPr="00FA5D79">
        <w:rPr>
          <w:rFonts w:ascii="Times New Roman" w:hAnsi="Times New Roman" w:cs="Times New Roman"/>
          <w:sz w:val="24"/>
          <w:szCs w:val="24"/>
        </w:rPr>
        <w:t>Санкт-Петербург ДЕТСТВО-ПРЕСС 2017.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bCs/>
          <w:iCs/>
          <w:sz w:val="24"/>
          <w:szCs w:val="24"/>
        </w:rPr>
        <w:t>Савенков А.И. «Детское исследование как метод обучения старших дошкольников»</w:t>
      </w:r>
      <w:r w:rsidRPr="00FA5D79">
        <w:t xml:space="preserve">  - </w:t>
      </w:r>
      <w:r w:rsidRPr="00FA5D79">
        <w:rPr>
          <w:rFonts w:ascii="Times New Roman" w:hAnsi="Times New Roman" w:cs="Times New Roman"/>
          <w:sz w:val="24"/>
          <w:szCs w:val="24"/>
        </w:rPr>
        <w:t>Москва,  Педагогический университет «Первое сентября», 2007.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Тимофеева Л.Л. Современные подходы к организации детского экспериментирования // Детский сад: теория и практика. 2015. № 9.</w:t>
      </w:r>
    </w:p>
    <w:p w:rsidR="004063C4" w:rsidRPr="00FA5D79" w:rsidRDefault="004063C4" w:rsidP="004063C4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D79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 Г.П., </w:t>
      </w:r>
      <w:proofErr w:type="spellStart"/>
      <w:r w:rsidRPr="00FA5D79">
        <w:rPr>
          <w:rFonts w:ascii="Times New Roman" w:eastAsia="Times New Roman" w:hAnsi="Times New Roman" w:cs="Times New Roman"/>
          <w:sz w:val="24"/>
          <w:szCs w:val="24"/>
        </w:rPr>
        <w:t>А.Е.Чистякова</w:t>
      </w:r>
      <w:proofErr w:type="spellEnd"/>
      <w:r w:rsidRPr="00FA5D79">
        <w:rPr>
          <w:rFonts w:ascii="Times New Roman" w:eastAsia="Times New Roman" w:hAnsi="Times New Roman" w:cs="Times New Roman"/>
          <w:sz w:val="24"/>
          <w:szCs w:val="24"/>
        </w:rPr>
        <w:t xml:space="preserve"> «Экспериментальная деятельность детей среднего и старшего дошкольного возраста»– Санкт-Петербург 2008 г.</w:t>
      </w:r>
    </w:p>
    <w:p w:rsidR="004063C4" w:rsidRPr="00FA5D79" w:rsidRDefault="004063C4" w:rsidP="00406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3C4" w:rsidRPr="00FA5D79" w:rsidRDefault="004063C4" w:rsidP="0040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063C4" w:rsidRPr="00FA5D79" w:rsidRDefault="0042524D" w:rsidP="004063C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63C4" w:rsidRPr="00FA5D7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https://nsportal.ru/detskiy-sad/okruzhayushchiy-mir/2016/07/19/naurasha-v-strane-naurandii</w:t>
        </w:r>
      </w:hyperlink>
      <w:r w:rsidR="004063C4" w:rsidRPr="00FA5D79">
        <w:rPr>
          <w:rFonts w:ascii="Times New Roman" w:hAnsi="Times New Roman" w:cs="Times New Roman"/>
          <w:sz w:val="24"/>
          <w:szCs w:val="24"/>
        </w:rPr>
        <w:t xml:space="preserve"> - опыт работы, методическая разработка по окружающему миру по теме: «Наураша в стране Наурандии»;</w:t>
      </w:r>
    </w:p>
    <w:p w:rsidR="004063C4" w:rsidRPr="00FA5D79" w:rsidRDefault="0042524D" w:rsidP="004063C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63C4" w:rsidRPr="00FA5D79">
          <w:rPr>
            <w:rFonts w:ascii="Times New Roman" w:hAnsi="Times New Roman" w:cs="Times New Roman"/>
            <w:sz w:val="24"/>
            <w:szCs w:val="24"/>
            <w:u w:val="single"/>
          </w:rPr>
          <w:t>https://nsportal.ru/detskiy-sad/raznoe/2016/10/23/dopolnitelnoe-obrazovanie-naurasha-v-strane-naurandii</w:t>
        </w:r>
      </w:hyperlink>
      <w:r w:rsidR="004063C4" w:rsidRPr="00FA5D79">
        <w:rPr>
          <w:rFonts w:ascii="Times New Roman" w:hAnsi="Times New Roman" w:cs="Times New Roman"/>
          <w:sz w:val="24"/>
          <w:szCs w:val="24"/>
        </w:rPr>
        <w:t xml:space="preserve"> -Дополнительное образование «Наураша в стране Наурандии»</w:t>
      </w:r>
      <w:proofErr w:type="gramStart"/>
      <w:r w:rsidR="004063C4" w:rsidRPr="00FA5D79">
        <w:rPr>
          <w:rFonts w:ascii="Times New Roman" w:hAnsi="Times New Roman" w:cs="Times New Roman"/>
          <w:sz w:val="24"/>
          <w:szCs w:val="24"/>
        </w:rPr>
        <w:t xml:space="preserve"> </w:t>
      </w:r>
      <w:r w:rsidR="008A417A" w:rsidRPr="00FA5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63C4" w:rsidRPr="00FA5D79" w:rsidRDefault="004063C4" w:rsidP="0040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lastRenderedPageBreak/>
        <w:t xml:space="preserve">Мы уверены, что выбранное нами направление сформирует у детей исследовательские умения и навыки и позволит успешно перейти к этапу школьного детства. </w:t>
      </w:r>
    </w:p>
    <w:p w:rsidR="004063C4" w:rsidRPr="003D6DDA" w:rsidRDefault="004063C4" w:rsidP="0040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79">
        <w:rPr>
          <w:rFonts w:ascii="Times New Roman" w:hAnsi="Times New Roman" w:cs="Times New Roman"/>
          <w:sz w:val="24"/>
          <w:szCs w:val="24"/>
        </w:rPr>
        <w:t>Наши дети приобретают бесценный опыт: ставить перед собой цель и достигать ее, совершать при этом ошибки и находить правильное решение, взаимодействовать со сверстниками и взрослыми.</w:t>
      </w:r>
    </w:p>
    <w:sectPr w:rsidR="004063C4" w:rsidRPr="003D6DDA" w:rsidSect="003D6DDA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AE" w:rsidRDefault="008C43AE" w:rsidP="008A417A">
      <w:pPr>
        <w:spacing w:after="0" w:line="240" w:lineRule="auto"/>
      </w:pPr>
      <w:r>
        <w:separator/>
      </w:r>
    </w:p>
  </w:endnote>
  <w:endnote w:type="continuationSeparator" w:id="0">
    <w:p w:rsidR="008C43AE" w:rsidRDefault="008C43AE" w:rsidP="008A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3580"/>
      <w:docPartObj>
        <w:docPartGallery w:val="Page Numbers (Bottom of Page)"/>
        <w:docPartUnique/>
      </w:docPartObj>
    </w:sdtPr>
    <w:sdtContent>
      <w:p w:rsidR="0042524D" w:rsidRDefault="0042524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F5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2524D" w:rsidRDefault="0042524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AE" w:rsidRDefault="008C43AE" w:rsidP="008A417A">
      <w:pPr>
        <w:spacing w:after="0" w:line="240" w:lineRule="auto"/>
      </w:pPr>
      <w:r>
        <w:separator/>
      </w:r>
    </w:p>
  </w:footnote>
  <w:footnote w:type="continuationSeparator" w:id="0">
    <w:p w:rsidR="008C43AE" w:rsidRDefault="008C43AE" w:rsidP="008A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88"/>
    <w:multiLevelType w:val="hybridMultilevel"/>
    <w:tmpl w:val="CF78AF9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F397F"/>
    <w:multiLevelType w:val="multilevel"/>
    <w:tmpl w:val="FDDC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55CF"/>
    <w:multiLevelType w:val="hybridMultilevel"/>
    <w:tmpl w:val="440E3184"/>
    <w:lvl w:ilvl="0" w:tplc="9EE2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725A"/>
    <w:multiLevelType w:val="hybridMultilevel"/>
    <w:tmpl w:val="FBD0EAE4"/>
    <w:lvl w:ilvl="0" w:tplc="EBAA8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F61"/>
    <w:multiLevelType w:val="hybridMultilevel"/>
    <w:tmpl w:val="737832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864F9E"/>
    <w:multiLevelType w:val="multilevel"/>
    <w:tmpl w:val="2FF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108D4"/>
    <w:multiLevelType w:val="hybridMultilevel"/>
    <w:tmpl w:val="2B2C8868"/>
    <w:lvl w:ilvl="0" w:tplc="31F88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3CDF"/>
    <w:multiLevelType w:val="hybridMultilevel"/>
    <w:tmpl w:val="CA9E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43BC"/>
    <w:multiLevelType w:val="hybridMultilevel"/>
    <w:tmpl w:val="6D282C2A"/>
    <w:lvl w:ilvl="0" w:tplc="F5DCB75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F6798"/>
    <w:multiLevelType w:val="hybridMultilevel"/>
    <w:tmpl w:val="20F23170"/>
    <w:lvl w:ilvl="0" w:tplc="F5DCB75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C6759"/>
    <w:multiLevelType w:val="hybridMultilevel"/>
    <w:tmpl w:val="0EA055B2"/>
    <w:lvl w:ilvl="0" w:tplc="3CA4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E6A38"/>
    <w:multiLevelType w:val="hybridMultilevel"/>
    <w:tmpl w:val="68A05C68"/>
    <w:lvl w:ilvl="0" w:tplc="F5DCB75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2640E"/>
    <w:multiLevelType w:val="hybridMultilevel"/>
    <w:tmpl w:val="F93E63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A23EA"/>
    <w:multiLevelType w:val="hybridMultilevel"/>
    <w:tmpl w:val="F6D86A88"/>
    <w:lvl w:ilvl="0" w:tplc="F5DCB75C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342925"/>
    <w:multiLevelType w:val="hybridMultilevel"/>
    <w:tmpl w:val="622EE66A"/>
    <w:lvl w:ilvl="0" w:tplc="67EAF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191"/>
    <w:multiLevelType w:val="hybridMultilevel"/>
    <w:tmpl w:val="38EAFC74"/>
    <w:lvl w:ilvl="0" w:tplc="3CA4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E56D3"/>
    <w:multiLevelType w:val="hybridMultilevel"/>
    <w:tmpl w:val="2DCC3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641BC1"/>
    <w:multiLevelType w:val="hybridMultilevel"/>
    <w:tmpl w:val="079C66A6"/>
    <w:lvl w:ilvl="0" w:tplc="F5DCB75C">
      <w:start w:val="1"/>
      <w:numFmt w:val="bullet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CC151F3"/>
    <w:multiLevelType w:val="multilevel"/>
    <w:tmpl w:val="38D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7434C"/>
    <w:multiLevelType w:val="hybridMultilevel"/>
    <w:tmpl w:val="F9BC2CCC"/>
    <w:lvl w:ilvl="0" w:tplc="F5DCB75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E6C44"/>
    <w:multiLevelType w:val="hybridMultilevel"/>
    <w:tmpl w:val="584CCBFC"/>
    <w:lvl w:ilvl="0" w:tplc="F5DCB75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A6043"/>
    <w:multiLevelType w:val="multilevel"/>
    <w:tmpl w:val="2E166952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56CD3791"/>
    <w:multiLevelType w:val="hybridMultilevel"/>
    <w:tmpl w:val="9F1EAC04"/>
    <w:lvl w:ilvl="0" w:tplc="3CA4C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054D8B"/>
    <w:multiLevelType w:val="hybridMultilevel"/>
    <w:tmpl w:val="038A3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012823"/>
    <w:multiLevelType w:val="hybridMultilevel"/>
    <w:tmpl w:val="34C260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1F2567"/>
    <w:multiLevelType w:val="hybridMultilevel"/>
    <w:tmpl w:val="20C69710"/>
    <w:lvl w:ilvl="0" w:tplc="CB922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7D1235"/>
    <w:multiLevelType w:val="hybridMultilevel"/>
    <w:tmpl w:val="3E00E1F6"/>
    <w:lvl w:ilvl="0" w:tplc="F5DCB75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725639"/>
    <w:multiLevelType w:val="hybridMultilevel"/>
    <w:tmpl w:val="189A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E6042"/>
    <w:multiLevelType w:val="hybridMultilevel"/>
    <w:tmpl w:val="07BAD440"/>
    <w:lvl w:ilvl="0" w:tplc="F5DCB75C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01369BB"/>
    <w:multiLevelType w:val="hybridMultilevel"/>
    <w:tmpl w:val="E0747F20"/>
    <w:lvl w:ilvl="0" w:tplc="F5DCB75C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1940CC9"/>
    <w:multiLevelType w:val="multilevel"/>
    <w:tmpl w:val="69B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2B27CB"/>
    <w:multiLevelType w:val="hybridMultilevel"/>
    <w:tmpl w:val="39E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175B7"/>
    <w:multiLevelType w:val="hybridMultilevel"/>
    <w:tmpl w:val="A2566A1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6456E0"/>
    <w:multiLevelType w:val="hybridMultilevel"/>
    <w:tmpl w:val="377E51C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A62813"/>
    <w:multiLevelType w:val="hybridMultilevel"/>
    <w:tmpl w:val="6B029B0C"/>
    <w:lvl w:ilvl="0" w:tplc="B7E458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FB7985"/>
    <w:multiLevelType w:val="hybridMultilevel"/>
    <w:tmpl w:val="8F7AB4F2"/>
    <w:lvl w:ilvl="0" w:tplc="3CA4C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544E57"/>
    <w:multiLevelType w:val="hybridMultilevel"/>
    <w:tmpl w:val="F95031FC"/>
    <w:lvl w:ilvl="0" w:tplc="942E22C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F8E4E11"/>
    <w:multiLevelType w:val="hybridMultilevel"/>
    <w:tmpl w:val="52E21EF2"/>
    <w:lvl w:ilvl="0" w:tplc="3CA4C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07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4E01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E46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42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9E43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A6F5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0F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60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1"/>
  </w:num>
  <w:num w:numId="2">
    <w:abstractNumId w:val="11"/>
  </w:num>
  <w:num w:numId="3">
    <w:abstractNumId w:val="36"/>
  </w:num>
  <w:num w:numId="4">
    <w:abstractNumId w:val="14"/>
  </w:num>
  <w:num w:numId="5">
    <w:abstractNumId w:val="3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26"/>
  </w:num>
  <w:num w:numId="11">
    <w:abstractNumId w:val="10"/>
  </w:num>
  <w:num w:numId="12">
    <w:abstractNumId w:val="8"/>
  </w:num>
  <w:num w:numId="13">
    <w:abstractNumId w:val="12"/>
  </w:num>
  <w:num w:numId="14">
    <w:abstractNumId w:val="19"/>
  </w:num>
  <w:num w:numId="15">
    <w:abstractNumId w:val="1"/>
  </w:num>
  <w:num w:numId="16">
    <w:abstractNumId w:val="18"/>
  </w:num>
  <w:num w:numId="17">
    <w:abstractNumId w:val="29"/>
  </w:num>
  <w:num w:numId="18">
    <w:abstractNumId w:val="28"/>
  </w:num>
  <w:num w:numId="19">
    <w:abstractNumId w:val="6"/>
  </w:num>
  <w:num w:numId="20">
    <w:abstractNumId w:val="15"/>
  </w:num>
  <w:num w:numId="21">
    <w:abstractNumId w:val="31"/>
  </w:num>
  <w:num w:numId="22">
    <w:abstractNumId w:val="2"/>
  </w:num>
  <w:num w:numId="23">
    <w:abstractNumId w:val="4"/>
  </w:num>
  <w:num w:numId="24">
    <w:abstractNumId w:val="25"/>
  </w:num>
  <w:num w:numId="25">
    <w:abstractNumId w:val="35"/>
  </w:num>
  <w:num w:numId="26">
    <w:abstractNumId w:val="3"/>
  </w:num>
  <w:num w:numId="27">
    <w:abstractNumId w:val="5"/>
  </w:num>
  <w:num w:numId="28">
    <w:abstractNumId w:val="7"/>
  </w:num>
  <w:num w:numId="29">
    <w:abstractNumId w:val="30"/>
  </w:num>
  <w:num w:numId="30">
    <w:abstractNumId w:val="16"/>
  </w:num>
  <w:num w:numId="31">
    <w:abstractNumId w:val="23"/>
  </w:num>
  <w:num w:numId="32">
    <w:abstractNumId w:val="27"/>
  </w:num>
  <w:num w:numId="33">
    <w:abstractNumId w:val="22"/>
  </w:num>
  <w:num w:numId="34">
    <w:abstractNumId w:val="33"/>
  </w:num>
  <w:num w:numId="35">
    <w:abstractNumId w:val="24"/>
  </w:num>
  <w:num w:numId="36">
    <w:abstractNumId w:val="32"/>
  </w:num>
  <w:num w:numId="37">
    <w:abstractNumId w:val="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2A7"/>
    <w:rsid w:val="0001337F"/>
    <w:rsid w:val="00035672"/>
    <w:rsid w:val="00035B2C"/>
    <w:rsid w:val="0005445E"/>
    <w:rsid w:val="00054B73"/>
    <w:rsid w:val="0005644B"/>
    <w:rsid w:val="00064431"/>
    <w:rsid w:val="000A46A0"/>
    <w:rsid w:val="000A7482"/>
    <w:rsid w:val="000E58D5"/>
    <w:rsid w:val="000F081F"/>
    <w:rsid w:val="000F3502"/>
    <w:rsid w:val="00155D8E"/>
    <w:rsid w:val="0016289D"/>
    <w:rsid w:val="001722D2"/>
    <w:rsid w:val="001810B9"/>
    <w:rsid w:val="00182C1A"/>
    <w:rsid w:val="00184FBA"/>
    <w:rsid w:val="00196C45"/>
    <w:rsid w:val="00196EF2"/>
    <w:rsid w:val="001B7B60"/>
    <w:rsid w:val="001C223B"/>
    <w:rsid w:val="001C71AC"/>
    <w:rsid w:val="00210303"/>
    <w:rsid w:val="00231239"/>
    <w:rsid w:val="0023356B"/>
    <w:rsid w:val="002350EF"/>
    <w:rsid w:val="00251033"/>
    <w:rsid w:val="00294413"/>
    <w:rsid w:val="002B3158"/>
    <w:rsid w:val="002B76D5"/>
    <w:rsid w:val="002E4648"/>
    <w:rsid w:val="00325DDE"/>
    <w:rsid w:val="00337E25"/>
    <w:rsid w:val="0037246B"/>
    <w:rsid w:val="003771D0"/>
    <w:rsid w:val="00387D3D"/>
    <w:rsid w:val="00395AD0"/>
    <w:rsid w:val="003D6DDA"/>
    <w:rsid w:val="004017BB"/>
    <w:rsid w:val="00405F97"/>
    <w:rsid w:val="004063C4"/>
    <w:rsid w:val="00406F55"/>
    <w:rsid w:val="00421F39"/>
    <w:rsid w:val="0042524D"/>
    <w:rsid w:val="004345AF"/>
    <w:rsid w:val="004617FE"/>
    <w:rsid w:val="00471C85"/>
    <w:rsid w:val="00481B0D"/>
    <w:rsid w:val="004B25F6"/>
    <w:rsid w:val="004B473D"/>
    <w:rsid w:val="00523859"/>
    <w:rsid w:val="005338F1"/>
    <w:rsid w:val="0053621C"/>
    <w:rsid w:val="00540173"/>
    <w:rsid w:val="005712A3"/>
    <w:rsid w:val="00574C2E"/>
    <w:rsid w:val="0058111D"/>
    <w:rsid w:val="0058157E"/>
    <w:rsid w:val="00584931"/>
    <w:rsid w:val="005D4FDE"/>
    <w:rsid w:val="005D6AD4"/>
    <w:rsid w:val="006200E2"/>
    <w:rsid w:val="006260DF"/>
    <w:rsid w:val="006265F4"/>
    <w:rsid w:val="006401A0"/>
    <w:rsid w:val="0068791B"/>
    <w:rsid w:val="006B1AD1"/>
    <w:rsid w:val="006B4B05"/>
    <w:rsid w:val="006D1D3F"/>
    <w:rsid w:val="006F0429"/>
    <w:rsid w:val="0071046E"/>
    <w:rsid w:val="007431A6"/>
    <w:rsid w:val="00746882"/>
    <w:rsid w:val="00747BB6"/>
    <w:rsid w:val="00755107"/>
    <w:rsid w:val="007678DF"/>
    <w:rsid w:val="007E0CCC"/>
    <w:rsid w:val="00805CFE"/>
    <w:rsid w:val="008328E4"/>
    <w:rsid w:val="00840437"/>
    <w:rsid w:val="00870F6C"/>
    <w:rsid w:val="00873F50"/>
    <w:rsid w:val="00885700"/>
    <w:rsid w:val="008A4098"/>
    <w:rsid w:val="008A417A"/>
    <w:rsid w:val="008A5AAE"/>
    <w:rsid w:val="008C43AE"/>
    <w:rsid w:val="008E0DE7"/>
    <w:rsid w:val="008E133E"/>
    <w:rsid w:val="00901A57"/>
    <w:rsid w:val="00907940"/>
    <w:rsid w:val="00911A8E"/>
    <w:rsid w:val="009154DE"/>
    <w:rsid w:val="0091572B"/>
    <w:rsid w:val="009675CF"/>
    <w:rsid w:val="009B34CF"/>
    <w:rsid w:val="009D2A74"/>
    <w:rsid w:val="009D5AAA"/>
    <w:rsid w:val="009E369C"/>
    <w:rsid w:val="00A03393"/>
    <w:rsid w:val="00A1091E"/>
    <w:rsid w:val="00A33959"/>
    <w:rsid w:val="00A37B3B"/>
    <w:rsid w:val="00A66734"/>
    <w:rsid w:val="00A94B81"/>
    <w:rsid w:val="00AA31E9"/>
    <w:rsid w:val="00AA7406"/>
    <w:rsid w:val="00B17ABC"/>
    <w:rsid w:val="00B348D1"/>
    <w:rsid w:val="00B358D7"/>
    <w:rsid w:val="00B76E76"/>
    <w:rsid w:val="00B822C4"/>
    <w:rsid w:val="00B92760"/>
    <w:rsid w:val="00BB2EB6"/>
    <w:rsid w:val="00BB5D4E"/>
    <w:rsid w:val="00BD4119"/>
    <w:rsid w:val="00BD5406"/>
    <w:rsid w:val="00BE2890"/>
    <w:rsid w:val="00BE4E81"/>
    <w:rsid w:val="00BF7A60"/>
    <w:rsid w:val="00C06530"/>
    <w:rsid w:val="00C16BE3"/>
    <w:rsid w:val="00C217BF"/>
    <w:rsid w:val="00C3302F"/>
    <w:rsid w:val="00C42CBA"/>
    <w:rsid w:val="00C43E47"/>
    <w:rsid w:val="00C56939"/>
    <w:rsid w:val="00C712D1"/>
    <w:rsid w:val="00C745F7"/>
    <w:rsid w:val="00C817FC"/>
    <w:rsid w:val="00CA7A8E"/>
    <w:rsid w:val="00CB455D"/>
    <w:rsid w:val="00CC0CBE"/>
    <w:rsid w:val="00CE146D"/>
    <w:rsid w:val="00CE330D"/>
    <w:rsid w:val="00D018B1"/>
    <w:rsid w:val="00D062A7"/>
    <w:rsid w:val="00D1390A"/>
    <w:rsid w:val="00D630E3"/>
    <w:rsid w:val="00D66307"/>
    <w:rsid w:val="00D721CA"/>
    <w:rsid w:val="00D73CB2"/>
    <w:rsid w:val="00D77F19"/>
    <w:rsid w:val="00DA0F45"/>
    <w:rsid w:val="00DC30E5"/>
    <w:rsid w:val="00E057D9"/>
    <w:rsid w:val="00E376F1"/>
    <w:rsid w:val="00E94D1E"/>
    <w:rsid w:val="00EA0182"/>
    <w:rsid w:val="00EA6EBE"/>
    <w:rsid w:val="00ED186D"/>
    <w:rsid w:val="00F13521"/>
    <w:rsid w:val="00F24DCC"/>
    <w:rsid w:val="00F2621D"/>
    <w:rsid w:val="00F74040"/>
    <w:rsid w:val="00F767AD"/>
    <w:rsid w:val="00FA5D79"/>
    <w:rsid w:val="00FB23F2"/>
    <w:rsid w:val="00FD1F53"/>
    <w:rsid w:val="00FE0245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3F"/>
  </w:style>
  <w:style w:type="paragraph" w:styleId="1">
    <w:name w:val="heading 1"/>
    <w:basedOn w:val="a"/>
    <w:next w:val="a"/>
    <w:link w:val="10"/>
    <w:uiPriority w:val="9"/>
    <w:qFormat/>
    <w:rsid w:val="00755107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107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5107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55107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07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07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07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55107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07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D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5D6A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D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51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1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10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551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551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551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5510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7551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51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6">
    <w:name w:val="Hyperlink"/>
    <w:uiPriority w:val="99"/>
    <w:unhideWhenUsed/>
    <w:rsid w:val="00755107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471C8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71C85"/>
  </w:style>
  <w:style w:type="paragraph" w:styleId="a9">
    <w:name w:val="List Paragraph"/>
    <w:basedOn w:val="a"/>
    <w:uiPriority w:val="34"/>
    <w:qFormat/>
    <w:rsid w:val="006260DF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aliases w:val="Знак Знак"/>
    <w:basedOn w:val="a"/>
    <w:link w:val="ab"/>
    <w:uiPriority w:val="99"/>
    <w:unhideWhenUsed/>
    <w:rsid w:val="00870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бычный (веб) Знак"/>
    <w:aliases w:val="Знак Знак Знак"/>
    <w:link w:val="aa"/>
    <w:uiPriority w:val="99"/>
    <w:rsid w:val="00870F6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E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4B473D"/>
    <w:pPr>
      <w:spacing w:after="0" w:line="240" w:lineRule="auto"/>
      <w:ind w:firstLine="360"/>
    </w:pPr>
    <w:rPr>
      <w:rFonts w:eastAsia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4B473D"/>
    <w:rPr>
      <w:rFonts w:eastAsia="Times New Roman"/>
      <w:sz w:val="28"/>
      <w:szCs w:val="24"/>
    </w:rPr>
  </w:style>
  <w:style w:type="character" w:customStyle="1" w:styleId="21">
    <w:name w:val="Основной текст (2)_"/>
    <w:basedOn w:val="a0"/>
    <w:link w:val="22"/>
    <w:rsid w:val="004345AF"/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5AF"/>
    <w:pPr>
      <w:widowControl w:val="0"/>
      <w:shd w:val="clear" w:color="auto" w:fill="FFFFFF"/>
      <w:spacing w:after="12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paragraph" w:customStyle="1" w:styleId="23">
    <w:name w:val="Основной текст2"/>
    <w:basedOn w:val="a"/>
    <w:rsid w:val="004345AF"/>
    <w:pPr>
      <w:widowControl w:val="0"/>
      <w:shd w:val="clear" w:color="auto" w:fill="FFFFFF"/>
      <w:spacing w:before="420" w:after="0" w:line="262" w:lineRule="exact"/>
      <w:jc w:val="both"/>
    </w:pPr>
    <w:rPr>
      <w:rFonts w:ascii="Times New Roman" w:eastAsia="Times New Roman" w:hAnsi="Times New Roman" w:cs="Times New Roman"/>
      <w:color w:val="000000"/>
      <w:spacing w:val="2"/>
      <w:sz w:val="20"/>
      <w:szCs w:val="20"/>
      <w:lang w:bidi="ru-RU"/>
    </w:rPr>
  </w:style>
  <w:style w:type="character" w:customStyle="1" w:styleId="24">
    <w:name w:val="Основной текст (2) + Полужирный"/>
    <w:basedOn w:val="21"/>
    <w:rsid w:val="00434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_"/>
    <w:basedOn w:val="a0"/>
    <w:link w:val="12"/>
    <w:rsid w:val="00182C1A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82C1A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e"/>
    <w:rsid w:val="00182C1A"/>
    <w:pPr>
      <w:widowControl w:val="0"/>
      <w:shd w:val="clear" w:color="auto" w:fill="FFFFFF"/>
      <w:spacing w:after="0" w:line="264" w:lineRule="exact"/>
      <w:ind w:hanging="1160"/>
      <w:jc w:val="both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32">
    <w:name w:val="Основной текст (3)"/>
    <w:basedOn w:val="a"/>
    <w:link w:val="31"/>
    <w:rsid w:val="00182C1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character" w:styleId="af">
    <w:name w:val="Strong"/>
    <w:uiPriority w:val="22"/>
    <w:qFormat/>
    <w:rsid w:val="00395AD0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8A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A417A"/>
  </w:style>
  <w:style w:type="paragraph" w:styleId="af2">
    <w:name w:val="footer"/>
    <w:basedOn w:val="a"/>
    <w:link w:val="af3"/>
    <w:uiPriority w:val="99"/>
    <w:unhideWhenUsed/>
    <w:rsid w:val="008A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www.yandex.ru%2Fclck%2Fjsredir%3Fbu%3Deu9c%26from%3Dwww.yandex.ru%253Bsearch%252F%253Bweb%253B%253B%26text%3D%26etext%3D1848.2wrSAQZGBMTT6BKmqMK-Yhj1muRJ37bzkOzjJh1bRTz0EuKj2OHDuepbwTjgqlHF4aAPhwIZ-40BCLroodKG8Glx0Rr1Ua3IyRc3KeKyV1ElDOZBFxivcNM63m6sCErBZciSVXCa-1-2FQy5q453_FgWl6X0sykA-n4NoS-r1uKZ94e8iAxVdbmmrHu5vtsLn2zYcUIifcW7rpgY1HPj5Q.077711675da0086a728ff5a0b639b613db79e2ee%26uuid%3D%26state%3DPEtFfuTeVD4jaxywoSUvtB2i7c0_vxGdxRuXfLZHQfBNCJIHCARR3JVSUMB29ZxMsM3sNBO5BRAQG25isrmD-PvgY2gIW6S3%26%26cst%3DAiuY0DBWFJ5Hyx_fyvalFIgu_-xadE3zZ4_taWw70UkXWJdGw2dPS8FW4ljJ3iOWGOeuoFyRHPrBwJEX7BKEvxZT4gFWq9mIidwlVi8Kep6LohReYZjQ3BUTdDVODC5PQfo_77DhAYj5GTHO2vN8f18qug2g7_RlyakbKs2dF8GTq9Kbp5nJFAPh-BGiAiEwTIluGvVWoqjp0FHr8Bd5m5197n2oVNd2Nt78JNwF9auZJ9fokA51D74FcfWjdXUbpOjjUGJAeJNXFNFqjXITYnXH7CrpByfB4fTxIwPiOrSZKl5adnPOqh4ZRkvxyUK6NY4idRIGK4FccD21dy0idOBiN-jtngxJ8-f50j75iMKZOojQfc85VX9WN-BfKUz6n14Dr31_F2B7SxwED5URwOBSbBkFWe-naJiJALnlbpQIoE0o21rhOSDZQ2xycYQqRYIH9Zm3iehEyhilL7HFEB3ML5hM7ykxR_jEjPfefi3d4twf496ENdvGCzWvXa-CQwrW-31oAVeQ6t-BAhsvrvUCnV8zr9fYqT78XTp4GHVmPVguUUfVw5zFJZrgBXI8By3LoIaM-qg778aNuXmOOSthocsLy0eNueu3Dhdo6MvKg6OZoLHiJ_pIleqEdCjJBczBXf45fJKXf3Ba5fl0hvOS-PMYcLRqaWaANWV6V8fjIG_5hqhlyxUhNkMLpF3zrY9JRceuN--1Y9_wj7sb5EHHwmlJJpCgZRhvxMEK5_3tp2cpJXjzFbUjdh16ShYKQBucKqNTre4kAUSfNjaa5pBFEjXVE1DLubL9WV6115SrOxjk1OXHNC8BFUH3NVTJk2v4K2zlv5y9z2owHTGbmBBBUgF6ptJOR1k-RR7nkob19nbmwc7qX6MA0x6NF1qiuWSHBM3NAhixiM-m1Ni66HtGf4LZ2Z5udraY66GUWDtw5FbHmGWL8M2F7PjrvP9pCbSWn_rf5pEvob39LAKdV7xUJwIpOx-KX84EPg6CtIlFtLolVv-3nyzQLnB9ZEEcNGw2H6mkICIqcYXNN1A8Ts57i144LJlAC0zL9PRbIeVAERr7PBxc-wARDntK0SRQmHNyhi4Si0adz850dq-MmMdFKuS-lizfuaHJPho18y2TJ3VtjZ6uGd13cjVjCTVyYHp_TgsOBYfBbeK1iQfBGg%2C%2C%26data%3DUlNrNmk5WktYejR0eWJFYk1LdmtxbTFfN2NweFhOZENldlhLX29UaWMwNnh5eTZTMTMwVTcyeHh4YWNpd0RRYnlHN1o3N0Y1dm5zYVdOQk8yY1hpc2ltcUxycGdBV0k3REI4cWxUS2tzc2cs%26sign%3D7f25fc86b39652290db287a14c819e4b%26keyno%3D0%26b64e%3D2%26ref%3DorjY4mGPRjlSKyJlbRuxUg7kv3-HD3rXiavFwWJoh0VjDc6WyRXDEvS0tXBNQ4XW71fmkDBGY0oXZemyirsvnEe17xvGB9jdzbcvAtnaPZV5hHtwn-hecerq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okruzhayushchiy-mir/2016/07/19/naurasha-v-strane-naurandii" TargetMode="External"/><Relationship Id="rId17" Type="http://schemas.openxmlformats.org/officeDocument/2006/relationships/hyperlink" Target="https://nsportal.ru/detskiy-sad/raznoe/2016/10/23/dopolnitelnoe-obrazovanie-naurasha-v-strane-naurand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okruzhayushchiy-mir/2016/07/19/naurasha-v-strane-naurand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-ryabinka.ru/p1aa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u-ryabinka.ru/" TargetMode="External"/><Relationship Id="rId10" Type="http://schemas.openxmlformats.org/officeDocument/2006/relationships/hyperlink" Target="mailto:douryabink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nsportal.ru/detskiy-sad/raznoe/2016/10/23/dopolnitelnoe-obrazovanie-naurasha-v-strane-naurand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6366-13B7-4481-90EF-F1E1CA1D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8748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User</cp:lastModifiedBy>
  <cp:revision>72</cp:revision>
  <cp:lastPrinted>2019-10-01T13:02:00Z</cp:lastPrinted>
  <dcterms:created xsi:type="dcterms:W3CDTF">2019-08-27T06:39:00Z</dcterms:created>
  <dcterms:modified xsi:type="dcterms:W3CDTF">2025-04-21T05:14:00Z</dcterms:modified>
</cp:coreProperties>
</file>